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4" w:rsidRPr="00FD0F73" w:rsidRDefault="009369C4" w:rsidP="00FD0F73">
      <w:pPr>
        <w:widowControl/>
        <w:jc w:val="both"/>
        <w:rPr>
          <w:rFonts w:asciiTheme="minorEastAsia" w:hAnsiTheme="minorEastAsia" w:cs="Times New Roman"/>
          <w:b/>
          <w:sz w:val="48"/>
          <w:szCs w:val="48"/>
        </w:rPr>
      </w:pPr>
      <w:r w:rsidRPr="00FD0F73">
        <w:rPr>
          <w:rFonts w:asciiTheme="minorEastAsia" w:hAnsiTheme="minorEastAsia" w:cs="Times New Roman"/>
          <w:b/>
          <w:sz w:val="48"/>
          <w:szCs w:val="48"/>
        </w:rPr>
        <w:t>第</w:t>
      </w:r>
      <w:r w:rsidR="00B167AC" w:rsidRPr="00FD0F73">
        <w:rPr>
          <w:rFonts w:asciiTheme="minorEastAsia" w:hAnsiTheme="minorEastAsia" w:cs="Times New Roman"/>
          <w:b/>
          <w:sz w:val="48"/>
          <w:szCs w:val="48"/>
        </w:rPr>
        <w:t>8</w:t>
      </w:r>
      <w:r w:rsidRPr="00FD0F73">
        <w:rPr>
          <w:rFonts w:asciiTheme="minorEastAsia" w:hAnsiTheme="minorEastAsia" w:cs="Times New Roman"/>
          <w:b/>
          <w:sz w:val="48"/>
          <w:szCs w:val="48"/>
        </w:rPr>
        <w:t>集「</w:t>
      </w:r>
      <w:r w:rsidR="00B167AC" w:rsidRPr="00FD0F73">
        <w:rPr>
          <w:rFonts w:asciiTheme="minorEastAsia" w:hAnsiTheme="minorEastAsia" w:cs="Times New Roman"/>
          <w:b/>
          <w:sz w:val="48"/>
          <w:szCs w:val="48"/>
        </w:rPr>
        <w:t>要幾個孩子？</w:t>
      </w:r>
      <w:r w:rsidRPr="00FD0F73">
        <w:rPr>
          <w:rFonts w:asciiTheme="minorEastAsia" w:hAnsiTheme="minorEastAsia" w:cs="Times New Roman"/>
          <w:b/>
          <w:sz w:val="48"/>
          <w:szCs w:val="48"/>
        </w:rPr>
        <w:t>」</w:t>
      </w:r>
    </w:p>
    <w:p w:rsidR="0017473A" w:rsidRDefault="0017473A" w:rsidP="0017473A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甲</w:t>
      </w:r>
      <w:proofErr w:type="gramStart"/>
      <w:r w:rsidR="00FD0F73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內容簡介</w:t>
      </w:r>
    </w:p>
    <w:p w:rsidR="0017473A" w:rsidRPr="00FD0F73" w:rsidRDefault="0017473A" w:rsidP="00FD0F73">
      <w:pPr>
        <w:pStyle w:val="a3"/>
        <w:numPr>
          <w:ilvl w:val="0"/>
          <w:numId w:val="27"/>
        </w:numPr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FD0F73">
        <w:rPr>
          <w:rFonts w:ascii="Times New Roman" w:hAnsi="Times New Roman" w:cs="Times New Roman"/>
          <w:szCs w:val="24"/>
        </w:rPr>
        <w:t>教宗方濟各在其《愛的喜樂》勸</w:t>
      </w:r>
      <w:proofErr w:type="gramStart"/>
      <w:r w:rsidRPr="00FD0F73">
        <w:rPr>
          <w:rFonts w:ascii="Times New Roman" w:hAnsi="Times New Roman" w:cs="Times New Roman"/>
          <w:szCs w:val="24"/>
        </w:rPr>
        <w:t>諭</w:t>
      </w:r>
      <w:proofErr w:type="gramEnd"/>
      <w:r w:rsidRPr="00FD0F73">
        <w:rPr>
          <w:rFonts w:ascii="Times New Roman" w:hAnsi="Times New Roman" w:cs="Times New Roman"/>
          <w:szCs w:val="24"/>
        </w:rPr>
        <w:t>第</w:t>
      </w:r>
      <w:r w:rsidRPr="00FD0F73">
        <w:rPr>
          <w:rFonts w:ascii="Times New Roman" w:hAnsi="Times New Roman" w:cs="Times New Roman"/>
          <w:szCs w:val="24"/>
          <w:lang w:eastAsia="zh-TW"/>
        </w:rPr>
        <w:t>165</w:t>
      </w:r>
      <w:r w:rsidRPr="00FD0F73">
        <w:rPr>
          <w:rFonts w:ascii="Times New Roman" w:hAnsi="Times New Roman" w:cs="Times New Roman"/>
          <w:szCs w:val="24"/>
        </w:rPr>
        <w:t>段說：「</w:t>
      </w:r>
      <w:r w:rsidRPr="00FD0F73">
        <w:rPr>
          <w:rFonts w:ascii="Times New Roman" w:hAnsi="Times New Roman" w:cs="Times New Roman"/>
          <w:color w:val="000000"/>
          <w:szCs w:val="24"/>
        </w:rPr>
        <w:t>愛總是帶來生命。為此，夫婦之愛「並不耗盡於夫婦倆（</w:t>
      </w:r>
      <w:r w:rsidRPr="00FD0F73">
        <w:rPr>
          <w:rFonts w:ascii="Times New Roman" w:hAnsi="Times New Roman" w:cs="Times New Roman" w:hint="eastAsia"/>
          <w:color w:val="000000"/>
          <w:szCs w:val="24"/>
          <w:lang w:eastAsia="zh-TW"/>
        </w:rPr>
        <w:t>…</w:t>
      </w:r>
      <w:proofErr w:type="gramStart"/>
      <w:r w:rsidRPr="00FD0F73">
        <w:rPr>
          <w:rFonts w:ascii="Times New Roman" w:hAnsi="Times New Roman" w:cs="Times New Roman" w:hint="eastAsia"/>
          <w:color w:val="000000"/>
          <w:szCs w:val="24"/>
          <w:lang w:eastAsia="zh-TW"/>
        </w:rPr>
        <w:t>…</w:t>
      </w:r>
      <w:proofErr w:type="gramEnd"/>
      <w:r w:rsidRPr="00FD0F73">
        <w:rPr>
          <w:rFonts w:ascii="Times New Roman" w:hAnsi="Times New Roman" w:cs="Times New Roman"/>
          <w:color w:val="000000"/>
          <w:szCs w:val="24"/>
        </w:rPr>
        <w:t>）。當夫婦彼此交付時，</w:t>
      </w:r>
      <w:proofErr w:type="gramStart"/>
      <w:r w:rsidRPr="00FD0F73">
        <w:rPr>
          <w:rFonts w:ascii="Times New Roman" w:hAnsi="Times New Roman" w:cs="Times New Roman"/>
          <w:color w:val="000000"/>
          <w:szCs w:val="24"/>
        </w:rPr>
        <w:t>除了獻</w:t>
      </w:r>
      <w:proofErr w:type="gramEnd"/>
      <w:r w:rsidRPr="00FD0F73">
        <w:rPr>
          <w:rFonts w:ascii="Times New Roman" w:hAnsi="Times New Roman" w:cs="Times New Roman"/>
          <w:color w:val="000000"/>
          <w:szCs w:val="24"/>
        </w:rPr>
        <w:t>出自己</w:t>
      </w:r>
      <w:proofErr w:type="gramStart"/>
      <w:r w:rsidRPr="00FD0F73">
        <w:rPr>
          <w:rFonts w:ascii="Times New Roman" w:hAnsi="Times New Roman" w:cs="Times New Roman"/>
          <w:color w:val="000000"/>
          <w:szCs w:val="24"/>
        </w:rPr>
        <w:t>以外，</w:t>
      </w:r>
      <w:proofErr w:type="gramEnd"/>
      <w:r w:rsidRPr="00FD0F73">
        <w:rPr>
          <w:rFonts w:ascii="Times New Roman" w:hAnsi="Times New Roman" w:cs="Times New Roman"/>
          <w:color w:val="000000"/>
          <w:szCs w:val="24"/>
        </w:rPr>
        <w:t>也成就了生育的事實</w:t>
      </w:r>
      <w:proofErr w:type="gramStart"/>
      <w:r w:rsidRPr="00FD0F73">
        <w:rPr>
          <w:rFonts w:ascii="Times New Roman" w:hAnsi="Times New Roman" w:cs="Times New Roman"/>
          <w:color w:val="000000"/>
          <w:szCs w:val="24"/>
        </w:rPr>
        <w:t>──</w:t>
      </w:r>
      <w:proofErr w:type="gramEnd"/>
      <w:r w:rsidRPr="00FD0F73">
        <w:rPr>
          <w:rFonts w:ascii="Times New Roman" w:hAnsi="Times New Roman" w:cs="Times New Roman"/>
          <w:color w:val="000000"/>
          <w:szCs w:val="24"/>
        </w:rPr>
        <w:t>子女是夫婦之愛的活鏡子，是夫婦結為一體的永恆標記，是為人父母的夫婦活生生及不可分離的結晶。」</w:t>
      </w:r>
    </w:p>
    <w:p w:rsidR="009369C4" w:rsidRDefault="009369C4" w:rsidP="00FD0F73">
      <w:pPr>
        <w:pStyle w:val="a3"/>
        <w:ind w:leftChars="0"/>
        <w:jc w:val="both"/>
        <w:rPr>
          <w:rFonts w:ascii="Times New Roman" w:hAnsi="Times New Roman" w:cs="Times New Roman" w:hint="eastAsia"/>
          <w:szCs w:val="24"/>
          <w:lang w:eastAsia="zh-TW"/>
        </w:rPr>
      </w:pPr>
    </w:p>
    <w:p w:rsidR="00190755" w:rsidRPr="000418C1" w:rsidRDefault="00190755" w:rsidP="00190755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乙</w:t>
      </w:r>
      <w:proofErr w:type="gramStart"/>
      <w:r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小組分享建議</w:t>
      </w:r>
    </w:p>
    <w:p w:rsidR="00D85251" w:rsidRPr="00195E80" w:rsidRDefault="00B167AC" w:rsidP="00B167AC">
      <w:pPr>
        <w:pStyle w:val="a3"/>
        <w:widowControl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195E80">
        <w:rPr>
          <w:rFonts w:ascii="Times New Roman" w:hAnsi="Times New Roman" w:cs="Times New Roman"/>
          <w:szCs w:val="24"/>
        </w:rPr>
        <w:t>開始祈禱</w:t>
      </w:r>
      <w:r w:rsidR="0017473A" w:rsidRPr="00195E80">
        <w:rPr>
          <w:rFonts w:ascii="Times New Roman" w:hAnsi="Times New Roman" w:cs="Times New Roman"/>
          <w:color w:val="FF0000"/>
        </w:rPr>
        <w:t>【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2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分鐘】</w:t>
      </w:r>
    </w:p>
    <w:p w:rsidR="00B167AC" w:rsidRPr="00195E80" w:rsidRDefault="00B167AC" w:rsidP="00B167AC">
      <w:pPr>
        <w:pStyle w:val="a3"/>
        <w:widowControl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D85251" w:rsidRPr="00195E80" w:rsidRDefault="00D85251" w:rsidP="00681772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195E80">
        <w:rPr>
          <w:rFonts w:ascii="Times New Roman" w:hAnsi="Times New Roman" w:cs="Times New Roman"/>
          <w:szCs w:val="24"/>
        </w:rPr>
        <w:t>導言</w:t>
      </w:r>
      <w:r w:rsidR="00FD0F73">
        <w:rPr>
          <w:rFonts w:ascii="Times New Roman" w:hAnsi="Times New Roman" w:cs="Times New Roman"/>
          <w:szCs w:val="24"/>
        </w:rPr>
        <w:t>（</w:t>
      </w:r>
      <w:r w:rsidR="0017473A">
        <w:rPr>
          <w:rFonts w:ascii="Times New Roman" w:hAnsi="Times New Roman" w:cs="Times New Roman" w:hint="eastAsia"/>
          <w:szCs w:val="24"/>
          <w:lang w:eastAsia="zh-TW"/>
        </w:rPr>
        <w:t>可參考甲部內容簡介</w:t>
      </w:r>
      <w:r w:rsidR="00FD0F73">
        <w:rPr>
          <w:rFonts w:ascii="Times New Roman" w:hAnsi="Times New Roman" w:cs="Times New Roman" w:hint="eastAsia"/>
          <w:szCs w:val="24"/>
          <w:lang w:eastAsia="zh-TW"/>
        </w:rPr>
        <w:t>）</w:t>
      </w:r>
      <w:r w:rsidR="00FD0F73" w:rsidRPr="00195E80">
        <w:rPr>
          <w:rFonts w:ascii="Times New Roman" w:hAnsi="Times New Roman" w:cs="Times New Roman"/>
          <w:color w:val="FF0000"/>
        </w:rPr>
        <w:t>【</w:t>
      </w:r>
      <w:r w:rsidR="00FD0F73" w:rsidRPr="00195E80">
        <w:rPr>
          <w:rFonts w:ascii="Times New Roman" w:hAnsi="Times New Roman" w:cs="Times New Roman"/>
          <w:color w:val="FF0000"/>
        </w:rPr>
        <w:t>1</w:t>
      </w:r>
      <w:r w:rsidR="00FD0F73" w:rsidRPr="00195E80">
        <w:rPr>
          <w:rFonts w:ascii="Times New Roman" w:hAnsi="Times New Roman" w:cs="Times New Roman"/>
          <w:color w:val="FF0000"/>
        </w:rPr>
        <w:t>分鐘】</w:t>
      </w:r>
    </w:p>
    <w:p w:rsidR="00D85251" w:rsidRPr="00195E80" w:rsidRDefault="00D85251" w:rsidP="00681772">
      <w:pPr>
        <w:pStyle w:val="a3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195E80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195E80">
        <w:rPr>
          <w:rFonts w:ascii="Times New Roman" w:hAnsi="Times New Roman" w:cs="Times New Roman"/>
          <w:szCs w:val="24"/>
        </w:rPr>
        <w:t>欣賞短片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【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15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195E80" w:rsidRDefault="009369C4" w:rsidP="009369C4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195E80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195E80">
        <w:rPr>
          <w:rFonts w:ascii="Times New Roman" w:hAnsi="Times New Roman" w:cs="Times New Roman"/>
          <w:szCs w:val="24"/>
        </w:rPr>
        <w:t>小組分享／討論</w:t>
      </w:r>
      <w:r w:rsidR="0017473A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195E80">
        <w:rPr>
          <w:rFonts w:ascii="Times New Roman" w:hAnsi="Times New Roman" w:cs="Times New Roman"/>
          <w:szCs w:val="24"/>
        </w:rPr>
        <w:t>：你覺得這</w:t>
      </w:r>
      <w:proofErr w:type="gramStart"/>
      <w:r w:rsidRPr="00195E80">
        <w:rPr>
          <w:rFonts w:ascii="Times New Roman" w:hAnsi="Times New Roman" w:cs="Times New Roman"/>
          <w:szCs w:val="24"/>
        </w:rPr>
        <w:t>齣</w:t>
      </w:r>
      <w:proofErr w:type="gramEnd"/>
      <w:r w:rsidRPr="00195E80">
        <w:rPr>
          <w:rFonts w:ascii="Times New Roman" w:hAnsi="Times New Roman" w:cs="Times New Roman"/>
          <w:szCs w:val="24"/>
        </w:rPr>
        <w:t>短片的重點是甚麼？哪</w:t>
      </w:r>
      <w:proofErr w:type="gramStart"/>
      <w:r w:rsidRPr="00195E80">
        <w:rPr>
          <w:rFonts w:ascii="Times New Roman" w:hAnsi="Times New Roman" w:cs="Times New Roman"/>
          <w:szCs w:val="24"/>
        </w:rPr>
        <w:t>個</w:t>
      </w:r>
      <w:proofErr w:type="gramEnd"/>
      <w:r w:rsidRPr="00195E80">
        <w:rPr>
          <w:rFonts w:ascii="Times New Roman" w:hAnsi="Times New Roman" w:cs="Times New Roman"/>
          <w:szCs w:val="24"/>
        </w:rPr>
        <w:t>片段令你印象最深刻？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【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15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195E80" w:rsidRDefault="009369C4" w:rsidP="009369C4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369C4" w:rsidRPr="00195E80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</w:rPr>
      </w:pPr>
      <w:r w:rsidRPr="00195E80">
        <w:rPr>
          <w:rFonts w:ascii="Times New Roman" w:hAnsi="Times New Roman" w:cs="Times New Roman"/>
          <w:szCs w:val="24"/>
        </w:rPr>
        <w:t>小組分享／討論</w:t>
      </w:r>
      <w:r w:rsidR="0017473A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195E80">
        <w:rPr>
          <w:rFonts w:ascii="Times New Roman" w:hAnsi="Times New Roman" w:cs="Times New Roman"/>
          <w:szCs w:val="24"/>
        </w:rPr>
        <w:t>：這</w:t>
      </w:r>
      <w:proofErr w:type="gramStart"/>
      <w:r w:rsidRPr="00195E80">
        <w:rPr>
          <w:rFonts w:ascii="Times New Roman" w:hAnsi="Times New Roman" w:cs="Times New Roman"/>
          <w:szCs w:val="24"/>
        </w:rPr>
        <w:t>齣</w:t>
      </w:r>
      <w:proofErr w:type="gramEnd"/>
      <w:r w:rsidRPr="00195E80">
        <w:rPr>
          <w:rFonts w:ascii="Times New Roman" w:hAnsi="Times New Roman" w:cs="Times New Roman"/>
          <w:szCs w:val="24"/>
        </w:rPr>
        <w:t>短片，使你在婚姻／家庭生活中有甚麼反思？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【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20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195E80" w:rsidRDefault="009369C4" w:rsidP="009369C4">
      <w:pPr>
        <w:pStyle w:val="a3"/>
        <w:rPr>
          <w:rFonts w:ascii="Times New Roman" w:hAnsi="Times New Roman" w:cs="Times New Roman"/>
          <w:szCs w:val="24"/>
        </w:rPr>
      </w:pPr>
    </w:p>
    <w:p w:rsidR="009369C4" w:rsidRPr="00195E80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proofErr w:type="gramStart"/>
      <w:r w:rsidRPr="00195E80">
        <w:rPr>
          <w:rFonts w:ascii="Times New Roman" w:hAnsi="Times New Roman" w:cs="Times New Roman"/>
          <w:szCs w:val="24"/>
        </w:rPr>
        <w:t>小息</w:t>
      </w:r>
      <w:proofErr w:type="gramEnd"/>
      <w:r w:rsidR="00821690" w:rsidRPr="00195E80">
        <w:rPr>
          <w:rFonts w:ascii="Times New Roman" w:hAnsi="Times New Roman" w:cs="Times New Roman"/>
          <w:szCs w:val="24"/>
        </w:rPr>
        <w:t>／享用茶點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【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15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195E80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bookmarkStart w:id="0" w:name="_GoBack"/>
      <w:bookmarkEnd w:id="0"/>
    </w:p>
    <w:p w:rsidR="009369C4" w:rsidRPr="00195E80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195E80">
        <w:rPr>
          <w:rFonts w:ascii="Times New Roman" w:hAnsi="Times New Roman" w:cs="Times New Roman"/>
          <w:szCs w:val="24"/>
        </w:rPr>
        <w:t>小組分享／討論</w:t>
      </w:r>
      <w:r w:rsidR="0017473A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195E80">
        <w:rPr>
          <w:rFonts w:ascii="Times New Roman" w:hAnsi="Times New Roman" w:cs="Times New Roman"/>
          <w:szCs w:val="24"/>
        </w:rPr>
        <w:t>：就著剛才短片的內容，參考以下的聖經</w:t>
      </w:r>
      <w:r w:rsidR="00A12974" w:rsidRPr="00195E80">
        <w:rPr>
          <w:rFonts w:ascii="Times New Roman" w:hAnsi="Times New Roman" w:cs="Times New Roman"/>
          <w:szCs w:val="24"/>
        </w:rPr>
        <w:t>、</w:t>
      </w:r>
      <w:proofErr w:type="gramStart"/>
      <w:r w:rsidR="00195E80">
        <w:rPr>
          <w:rFonts w:ascii="Times New Roman" w:hAnsi="Times New Roman" w:cs="Times New Roman" w:hint="eastAsia"/>
          <w:szCs w:val="24"/>
        </w:rPr>
        <w:t>梵</w:t>
      </w:r>
      <w:proofErr w:type="gramEnd"/>
      <w:r w:rsidR="00195E80">
        <w:rPr>
          <w:rFonts w:ascii="Times New Roman" w:hAnsi="Times New Roman" w:cs="Times New Roman" w:hint="eastAsia"/>
          <w:szCs w:val="24"/>
        </w:rPr>
        <w:t>二大公會議的</w:t>
      </w:r>
      <w:r w:rsidR="00195E80" w:rsidRPr="00195E80">
        <w:rPr>
          <w:rFonts w:ascii="Times New Roman" w:hAnsi="Times New Roman" w:cs="Times New Roman"/>
          <w:szCs w:val="24"/>
        </w:rPr>
        <w:t>《教會在現代世界牧職憲章》</w:t>
      </w:r>
      <w:r w:rsidR="00A12974" w:rsidRPr="00195E80">
        <w:rPr>
          <w:rFonts w:ascii="Times New Roman" w:hAnsi="Times New Roman" w:cs="Times New Roman"/>
          <w:szCs w:val="24"/>
        </w:rPr>
        <w:t>（簡稱</w:t>
      </w:r>
      <w:r w:rsidR="00195E80">
        <w:rPr>
          <w:rFonts w:ascii="Times New Roman" w:hAnsi="Times New Roman" w:cs="Times New Roman"/>
          <w:szCs w:val="24"/>
        </w:rPr>
        <w:t>GS</w:t>
      </w:r>
      <w:r w:rsidR="00A12974" w:rsidRPr="00195E80">
        <w:rPr>
          <w:rFonts w:ascii="Times New Roman" w:hAnsi="Times New Roman" w:cs="Times New Roman"/>
          <w:szCs w:val="24"/>
          <w:lang w:eastAsia="zh-TW"/>
        </w:rPr>
        <w:t>）</w:t>
      </w:r>
      <w:r w:rsidRPr="00195E80">
        <w:rPr>
          <w:rFonts w:ascii="Times New Roman" w:hAnsi="Times New Roman" w:cs="Times New Roman"/>
          <w:szCs w:val="24"/>
        </w:rPr>
        <w:t>和教宗方濟各《愛的喜樂》勸</w:t>
      </w:r>
      <w:proofErr w:type="gramStart"/>
      <w:r w:rsidRPr="00195E80">
        <w:rPr>
          <w:rFonts w:ascii="Times New Roman" w:hAnsi="Times New Roman" w:cs="Times New Roman"/>
          <w:szCs w:val="24"/>
        </w:rPr>
        <w:t>諭</w:t>
      </w:r>
      <w:proofErr w:type="gramEnd"/>
      <w:r w:rsidRPr="00195E80">
        <w:rPr>
          <w:rFonts w:ascii="Times New Roman" w:hAnsi="Times New Roman" w:cs="Times New Roman"/>
          <w:szCs w:val="24"/>
        </w:rPr>
        <w:t>（簡稱</w:t>
      </w:r>
      <w:r w:rsidRPr="00195E80">
        <w:rPr>
          <w:rFonts w:ascii="Times New Roman" w:hAnsi="Times New Roman" w:cs="Times New Roman"/>
          <w:szCs w:val="24"/>
          <w:lang w:eastAsia="zh-TW"/>
        </w:rPr>
        <w:t>AL</w:t>
      </w:r>
      <w:r w:rsidRPr="00195E80">
        <w:rPr>
          <w:rFonts w:ascii="Times New Roman" w:hAnsi="Times New Roman" w:cs="Times New Roman"/>
          <w:szCs w:val="24"/>
          <w:lang w:eastAsia="zh-TW"/>
        </w:rPr>
        <w:t>）</w:t>
      </w:r>
      <w:r w:rsidRPr="00195E80">
        <w:rPr>
          <w:rFonts w:ascii="Times New Roman" w:hAnsi="Times New Roman" w:cs="Times New Roman"/>
          <w:szCs w:val="24"/>
        </w:rPr>
        <w:t>，對你有何啟發？</w:t>
      </w:r>
      <w:r w:rsidRPr="00195E80">
        <w:rPr>
          <w:rFonts w:ascii="Times New Roman" w:hAnsi="Times New Roman" w:cs="Times New Roman"/>
          <w:color w:val="FF0000"/>
          <w:szCs w:val="24"/>
        </w:rPr>
        <w:t>（</w:t>
      </w:r>
      <w:r w:rsidR="0017473A" w:rsidRPr="00190755">
        <w:rPr>
          <w:rFonts w:ascii="Times New Roman" w:hAnsi="Times New Roman" w:cs="Times New Roman" w:hint="eastAsia"/>
          <w:color w:val="FF0000"/>
          <w:szCs w:val="24"/>
          <w:lang w:eastAsia="zh-TW"/>
        </w:rPr>
        <w:t>建議</w:t>
      </w:r>
      <w:r w:rsidRPr="00195E80">
        <w:rPr>
          <w:rFonts w:ascii="Times New Roman" w:hAnsi="Times New Roman" w:cs="Times New Roman"/>
          <w:color w:val="FF0000"/>
          <w:szCs w:val="24"/>
        </w:rPr>
        <w:t>參加者可先輪流讀出以下各句，然後分享／討論）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【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25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分鐘】</w:t>
      </w:r>
    </w:p>
    <w:p w:rsidR="00190755" w:rsidRPr="00190755" w:rsidRDefault="00190755" w:rsidP="00190755">
      <w:pPr>
        <w:ind w:left="960"/>
        <w:jc w:val="both"/>
        <w:rPr>
          <w:rFonts w:ascii="Times New Roman" w:hAnsi="Times New Roman" w:cs="Times New Roman" w:hint="eastAsia"/>
          <w:szCs w:val="24"/>
        </w:rPr>
      </w:pPr>
    </w:p>
    <w:p w:rsidR="00943204" w:rsidRPr="00943204" w:rsidRDefault="00943204" w:rsidP="00943204">
      <w:pPr>
        <w:numPr>
          <w:ilvl w:val="1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943204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亞當認識了自己的妻子厄娃，厄娃懷了孕，生了</w:t>
      </w:r>
      <w:proofErr w:type="gramStart"/>
      <w:r w:rsidRPr="00943204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加音說</w:t>
      </w:r>
      <w:proofErr w:type="gramEnd"/>
      <w:r w:rsidRPr="00943204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：「我賴上主獲得了</w:t>
      </w:r>
      <w:proofErr w:type="gramStart"/>
      <w:r w:rsidRPr="00943204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一</w:t>
      </w:r>
      <w:proofErr w:type="gramEnd"/>
      <w:r w:rsidRPr="00943204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個人。」</w:t>
      </w:r>
      <w:proofErr w:type="gramStart"/>
      <w:r w:rsidRPr="00195E80">
        <w:rPr>
          <w:rFonts w:ascii="Times New Roman" w:eastAsia="細明體" w:hAnsi="Times New Roman" w:cs="Times New Roman"/>
          <w:color w:val="000000"/>
          <w:kern w:val="0"/>
          <w:szCs w:val="24"/>
          <w:lang w:eastAsia="zh-TW"/>
        </w:rPr>
        <w:t>（</w:t>
      </w:r>
      <w:proofErr w:type="gramEnd"/>
      <w:r w:rsidR="00302446">
        <w:rPr>
          <w:rFonts w:ascii="Times New Roman" w:hAnsi="Times New Roman" w:cs="Times New Roman" w:hint="eastAsia"/>
          <w:kern w:val="0"/>
          <w:szCs w:val="24"/>
        </w:rPr>
        <w:t>聖經。</w:t>
      </w:r>
      <w:r w:rsidRPr="00195E80">
        <w:rPr>
          <w:rFonts w:ascii="Times New Roman" w:eastAsia="細明體" w:hAnsi="Times New Roman" w:cs="Times New Roman"/>
          <w:color w:val="000000"/>
          <w:kern w:val="0"/>
          <w:szCs w:val="24"/>
        </w:rPr>
        <w:t>創</w:t>
      </w:r>
      <w:r w:rsidRPr="00195E80">
        <w:rPr>
          <w:rFonts w:ascii="Times New Roman" w:eastAsia="細明體" w:hAnsi="Times New Roman" w:cs="Times New Roman"/>
          <w:color w:val="000000"/>
          <w:kern w:val="0"/>
          <w:szCs w:val="24"/>
        </w:rPr>
        <w:t>4:1</w:t>
      </w:r>
      <w:proofErr w:type="gramStart"/>
      <w:r w:rsidRPr="00195E80">
        <w:rPr>
          <w:rFonts w:ascii="Times New Roman" w:eastAsia="細明體" w:hAnsi="Times New Roman" w:cs="Times New Roman"/>
          <w:color w:val="000000"/>
          <w:kern w:val="0"/>
          <w:szCs w:val="24"/>
        </w:rPr>
        <w:t>）</w:t>
      </w:r>
      <w:proofErr w:type="gramEnd"/>
    </w:p>
    <w:p w:rsidR="00CB23D8" w:rsidRPr="00195E80" w:rsidRDefault="00B167AC" w:rsidP="00CB23D8">
      <w:pPr>
        <w:numPr>
          <w:ilvl w:val="1"/>
          <w:numId w:val="16"/>
        </w:numPr>
        <w:jc w:val="both"/>
        <w:rPr>
          <w:rFonts w:ascii="Times New Roman" w:hAnsi="Times New Roman" w:cs="Times New Roman"/>
          <w:kern w:val="0"/>
          <w:szCs w:val="24"/>
        </w:rPr>
      </w:pPr>
      <w:r w:rsidRPr="00195E80">
        <w:rPr>
          <w:rFonts w:ascii="Times New Roman" w:hAnsi="Times New Roman" w:cs="Times New Roman"/>
          <w:szCs w:val="24"/>
        </w:rPr>
        <w:t>的確子女全是上主的賜予，胎兒也全是他的報酬。</w:t>
      </w:r>
      <w:proofErr w:type="gramStart"/>
      <w:r w:rsidRPr="00195E80">
        <w:rPr>
          <w:rFonts w:ascii="Times New Roman" w:hAnsi="Times New Roman" w:cs="Times New Roman"/>
          <w:szCs w:val="24"/>
        </w:rPr>
        <w:t>（</w:t>
      </w:r>
      <w:proofErr w:type="gramEnd"/>
      <w:r w:rsidR="00302446">
        <w:rPr>
          <w:rFonts w:ascii="Times New Roman" w:hAnsi="Times New Roman" w:cs="Times New Roman" w:hint="eastAsia"/>
          <w:kern w:val="0"/>
          <w:szCs w:val="24"/>
        </w:rPr>
        <w:t>聖經。</w:t>
      </w:r>
      <w:r w:rsidRPr="00195E80">
        <w:rPr>
          <w:rFonts w:ascii="Times New Roman" w:hAnsi="Times New Roman" w:cs="Times New Roman"/>
          <w:szCs w:val="24"/>
        </w:rPr>
        <w:t>詠</w:t>
      </w:r>
      <w:r w:rsidRPr="00195E80">
        <w:rPr>
          <w:rFonts w:ascii="Times New Roman" w:hAnsi="Times New Roman" w:cs="Times New Roman"/>
          <w:szCs w:val="24"/>
        </w:rPr>
        <w:t>127:3</w:t>
      </w:r>
      <w:proofErr w:type="gramStart"/>
      <w:r w:rsidRPr="00195E80">
        <w:rPr>
          <w:rFonts w:ascii="Times New Roman" w:hAnsi="Times New Roman" w:cs="Times New Roman"/>
          <w:szCs w:val="24"/>
        </w:rPr>
        <w:t>）</w:t>
      </w:r>
      <w:proofErr w:type="gramEnd"/>
    </w:p>
    <w:p w:rsidR="00195E80" w:rsidRPr="00195E80" w:rsidRDefault="00195E80" w:rsidP="00195E80">
      <w:pPr>
        <w:pStyle w:val="a3"/>
        <w:numPr>
          <w:ilvl w:val="1"/>
          <w:numId w:val="16"/>
        </w:numPr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195E80">
        <w:rPr>
          <w:rFonts w:ascii="Times New Roman" w:hAnsi="Times New Roman" w:cs="Times New Roman"/>
          <w:szCs w:val="24"/>
        </w:rPr>
        <w:t>「夫妻應</w:t>
      </w:r>
      <w:proofErr w:type="gramStart"/>
      <w:r w:rsidRPr="00195E80">
        <w:rPr>
          <w:rFonts w:ascii="Times New Roman" w:hAnsi="Times New Roman" w:cs="Times New Roman"/>
          <w:szCs w:val="24"/>
        </w:rPr>
        <w:t>將傳生和</w:t>
      </w:r>
      <w:proofErr w:type="gramEnd"/>
      <w:r w:rsidRPr="00195E80">
        <w:rPr>
          <w:rFonts w:ascii="Times New Roman" w:hAnsi="Times New Roman" w:cs="Times New Roman"/>
          <w:szCs w:val="24"/>
        </w:rPr>
        <w:t>教育子女</w:t>
      </w:r>
      <w:r w:rsidRPr="00195E80">
        <w:rPr>
          <w:rFonts w:ascii="Times New Roman" w:hAnsi="Times New Roman" w:cs="Times New Roman"/>
          <w:szCs w:val="24"/>
          <w:lang w:eastAsia="zh-TW"/>
        </w:rPr>
        <w:t>，</w:t>
      </w:r>
      <w:r w:rsidRPr="00195E80">
        <w:rPr>
          <w:rFonts w:ascii="Times New Roman" w:hAnsi="Times New Roman" w:cs="Times New Roman"/>
          <w:szCs w:val="24"/>
        </w:rPr>
        <w:t>視作他們本然的使命。</w:t>
      </w:r>
      <w:r w:rsidR="00793E20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Start"/>
      <w:r w:rsidR="00793E20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End"/>
      <w:r w:rsidRPr="00195E80">
        <w:rPr>
          <w:rFonts w:ascii="Times New Roman" w:hAnsi="Times New Roman" w:cs="Times New Roman"/>
          <w:szCs w:val="24"/>
        </w:rPr>
        <w:t>他們應以適合人性及相稱信友身份的責任感，</w:t>
      </w:r>
      <w:proofErr w:type="gramStart"/>
      <w:r w:rsidRPr="00195E80">
        <w:rPr>
          <w:rFonts w:ascii="Times New Roman" w:hAnsi="Times New Roman" w:cs="Times New Roman"/>
          <w:szCs w:val="24"/>
        </w:rPr>
        <w:t>滿全其</w:t>
      </w:r>
      <w:proofErr w:type="gramEnd"/>
      <w:r w:rsidRPr="00195E80">
        <w:rPr>
          <w:rFonts w:ascii="Times New Roman" w:hAnsi="Times New Roman" w:cs="Times New Roman"/>
          <w:szCs w:val="24"/>
        </w:rPr>
        <w:t>任務、</w:t>
      </w:r>
      <w:proofErr w:type="gramStart"/>
      <w:r w:rsidRPr="00195E80">
        <w:rPr>
          <w:rFonts w:ascii="Times New Roman" w:hAnsi="Times New Roman" w:cs="Times New Roman"/>
          <w:szCs w:val="24"/>
        </w:rPr>
        <w:t>以敬謹</w:t>
      </w:r>
      <w:proofErr w:type="gramEnd"/>
      <w:r w:rsidRPr="00195E80">
        <w:rPr>
          <w:rFonts w:ascii="Times New Roman" w:hAnsi="Times New Roman" w:cs="Times New Roman"/>
          <w:szCs w:val="24"/>
        </w:rPr>
        <w:t>受教和尊敬天主的</w:t>
      </w:r>
      <w:r w:rsidRPr="00195E80">
        <w:rPr>
          <w:rFonts w:ascii="Times New Roman" w:hAnsi="Times New Roman" w:cs="Times New Roman"/>
          <w:szCs w:val="24"/>
        </w:rPr>
        <w:lastRenderedPageBreak/>
        <w:t>心理、並以共同的思考及努力，替自己做出正確的判斷：一方面，要注意自身及現有和未來子女們的福利，另一方面，要顧到時代友生活環境所有物質和精神的條件，最後亦要為自己的家庭、社會及教會的利益著想。這一判斷最後應由夫妻本人在天主面前做出。」（</w:t>
      </w:r>
      <w:r>
        <w:rPr>
          <w:rFonts w:ascii="Times New Roman" w:hAnsi="Times New Roman" w:cs="Times New Roman"/>
          <w:szCs w:val="24"/>
        </w:rPr>
        <w:t>GS</w:t>
      </w:r>
      <w:r w:rsidRPr="00195E80">
        <w:rPr>
          <w:rFonts w:ascii="Times New Roman" w:hAnsi="Times New Roman" w:cs="Times New Roman"/>
          <w:szCs w:val="24"/>
        </w:rPr>
        <w:t>50</w:t>
      </w:r>
      <w:r w:rsidRPr="00195E80">
        <w:rPr>
          <w:rFonts w:ascii="Times New Roman" w:hAnsi="Times New Roman" w:cs="Times New Roman"/>
          <w:szCs w:val="24"/>
        </w:rPr>
        <w:t>）</w:t>
      </w:r>
    </w:p>
    <w:p w:rsidR="00CB23D8" w:rsidRPr="00195E80" w:rsidRDefault="00CB23D8" w:rsidP="00CB23D8">
      <w:pPr>
        <w:numPr>
          <w:ilvl w:val="1"/>
          <w:numId w:val="16"/>
        </w:numPr>
        <w:jc w:val="both"/>
        <w:rPr>
          <w:rFonts w:ascii="Times New Roman" w:hAnsi="Times New Roman" w:cs="Times New Roman"/>
          <w:kern w:val="0"/>
          <w:szCs w:val="24"/>
        </w:rPr>
      </w:pPr>
      <w:r w:rsidRPr="00195E80">
        <w:rPr>
          <w:rFonts w:ascii="Times New Roman" w:hAnsi="Times New Roman" w:cs="Times New Roman"/>
        </w:rPr>
        <w:t>孩子理應由這愛而誕生，而不是藉其他方法，因為「嬰兒不是該有的，而是恩賜的」，乃是「來自其父母出於夫婦之愛的行動」。這是因為「根據創世工程，男女的夫婦之愛與傳遞生命是為彼此而存在</w:t>
      </w:r>
      <w:proofErr w:type="gramStart"/>
      <w:r w:rsidRPr="00195E80">
        <w:rPr>
          <w:rFonts w:ascii="Times New Roman" w:hAnsi="Times New Roman" w:cs="Times New Roman"/>
        </w:rPr>
        <w:t>（</w:t>
      </w:r>
      <w:proofErr w:type="gramEnd"/>
      <w:r w:rsidRPr="00195E80">
        <w:rPr>
          <w:rFonts w:ascii="Times New Roman" w:hAnsi="Times New Roman" w:cs="Times New Roman"/>
        </w:rPr>
        <w:t>參閱：創</w:t>
      </w:r>
      <w:r w:rsidRPr="00195E80">
        <w:rPr>
          <w:rFonts w:ascii="Times New Roman" w:hAnsi="Times New Roman" w:cs="Times New Roman"/>
        </w:rPr>
        <w:t>1:27-28</w:t>
      </w:r>
      <w:proofErr w:type="gramStart"/>
      <w:r w:rsidRPr="00195E80">
        <w:rPr>
          <w:rFonts w:ascii="Times New Roman" w:hAnsi="Times New Roman" w:cs="Times New Roman"/>
        </w:rPr>
        <w:t>）</w:t>
      </w:r>
      <w:proofErr w:type="gramEnd"/>
      <w:r w:rsidRPr="00195E80">
        <w:rPr>
          <w:rFonts w:ascii="Times New Roman" w:hAnsi="Times New Roman" w:cs="Times New Roman"/>
        </w:rPr>
        <w:t>。如此，</w:t>
      </w:r>
      <w:proofErr w:type="gramStart"/>
      <w:r w:rsidRPr="00195E80">
        <w:rPr>
          <w:rFonts w:ascii="Times New Roman" w:hAnsi="Times New Roman" w:cs="Times New Roman"/>
        </w:rPr>
        <w:t>創造主讓男女</w:t>
      </w:r>
      <w:proofErr w:type="gramEnd"/>
      <w:r w:rsidRPr="00195E80">
        <w:rPr>
          <w:rFonts w:ascii="Times New Roman" w:hAnsi="Times New Roman" w:cs="Times New Roman"/>
        </w:rPr>
        <w:t>分享</w:t>
      </w:r>
      <w:proofErr w:type="gramStart"/>
      <w:r w:rsidRPr="00195E80">
        <w:rPr>
          <w:rFonts w:ascii="Times New Roman" w:hAnsi="Times New Roman" w:cs="Times New Roman"/>
        </w:rPr>
        <w:t>祂</w:t>
      </w:r>
      <w:proofErr w:type="gramEnd"/>
      <w:r w:rsidRPr="00195E80">
        <w:rPr>
          <w:rFonts w:ascii="Times New Roman" w:hAnsi="Times New Roman" w:cs="Times New Roman"/>
        </w:rPr>
        <w:t>的創世工程，同時使他們成為傳遞天主之愛的工具，讓他們藉著生育繁殖，肩負人類的未來。」（</w:t>
      </w:r>
      <w:r w:rsidRPr="00195E80">
        <w:rPr>
          <w:rFonts w:ascii="Times New Roman" w:hAnsi="Times New Roman" w:cs="Times New Roman"/>
        </w:rPr>
        <w:t>AL81</w:t>
      </w:r>
      <w:r w:rsidRPr="00195E80">
        <w:rPr>
          <w:rFonts w:ascii="Times New Roman" w:hAnsi="Times New Roman" w:cs="Times New Roman"/>
        </w:rPr>
        <w:t>）</w:t>
      </w:r>
    </w:p>
    <w:p w:rsidR="00CB23D8" w:rsidRPr="00195E80" w:rsidRDefault="00CB23D8" w:rsidP="00CB23D8">
      <w:pPr>
        <w:widowControl/>
        <w:numPr>
          <w:ilvl w:val="1"/>
          <w:numId w:val="16"/>
        </w:numPr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195E80">
        <w:rPr>
          <w:rFonts w:ascii="Times New Roman" w:hAnsi="Times New Roman" w:cs="Times New Roman"/>
          <w:szCs w:val="24"/>
        </w:rPr>
        <w:t>隨著科技進步，今天我們已經可以預先得知孩子的</w:t>
      </w:r>
      <w:proofErr w:type="gramStart"/>
      <w:r w:rsidRPr="00195E80">
        <w:rPr>
          <w:rFonts w:ascii="Times New Roman" w:hAnsi="Times New Roman" w:cs="Times New Roman"/>
          <w:szCs w:val="24"/>
        </w:rPr>
        <w:t>髮</w:t>
      </w:r>
      <w:proofErr w:type="gramEnd"/>
      <w:r w:rsidRPr="00195E80">
        <w:rPr>
          <w:rFonts w:ascii="Times New Roman" w:hAnsi="Times New Roman" w:cs="Times New Roman"/>
          <w:szCs w:val="24"/>
        </w:rPr>
        <w:t>色，或他們可能會患上什麼疾病，因為早在胚胎階段，新生命的身體特徵已經隱藏於其遺傳基因。可是，只有創造孩子的天父了解一切。唯獨</w:t>
      </w:r>
      <w:proofErr w:type="gramStart"/>
      <w:r w:rsidRPr="00195E80">
        <w:rPr>
          <w:rFonts w:ascii="Times New Roman" w:hAnsi="Times New Roman" w:cs="Times New Roman"/>
          <w:szCs w:val="24"/>
        </w:rPr>
        <w:t>祂</w:t>
      </w:r>
      <w:proofErr w:type="gramEnd"/>
      <w:r w:rsidRPr="00195E80">
        <w:rPr>
          <w:rFonts w:ascii="Times New Roman" w:hAnsi="Times New Roman" w:cs="Times New Roman"/>
          <w:szCs w:val="24"/>
        </w:rPr>
        <w:t>知道在這個孩子身上，什麼是最珍貴和最重要的，因為</w:t>
      </w:r>
      <w:proofErr w:type="gramStart"/>
      <w:r w:rsidRPr="00195E80">
        <w:rPr>
          <w:rFonts w:ascii="Times New Roman" w:hAnsi="Times New Roman" w:cs="Times New Roman"/>
          <w:szCs w:val="24"/>
        </w:rPr>
        <w:t>祂</w:t>
      </w:r>
      <w:proofErr w:type="gramEnd"/>
      <w:r w:rsidRPr="00195E80">
        <w:rPr>
          <w:rFonts w:ascii="Times New Roman" w:hAnsi="Times New Roman" w:cs="Times New Roman"/>
          <w:szCs w:val="24"/>
        </w:rPr>
        <w:t>認識這個孩子，認識他最深層的身分。在</w:t>
      </w:r>
      <w:proofErr w:type="gramStart"/>
      <w:r w:rsidRPr="00195E80">
        <w:rPr>
          <w:rFonts w:ascii="Times New Roman" w:hAnsi="Times New Roman" w:cs="Times New Roman"/>
          <w:szCs w:val="24"/>
        </w:rPr>
        <w:t>母腹內孕育</w:t>
      </w:r>
      <w:proofErr w:type="gramEnd"/>
      <w:r w:rsidRPr="00195E80">
        <w:rPr>
          <w:rFonts w:ascii="Times New Roman" w:hAnsi="Times New Roman" w:cs="Times New Roman"/>
          <w:szCs w:val="24"/>
        </w:rPr>
        <w:t>孩子的母親應祈求天主的光照，好能了解自己的骨肉，接受孩子真正的本性。有些父母認為孩子在不合適的時間誕生。他們應祈求上主醫治和堅強他們，幫助他們全然接納這個孩子，為能全心全意地期待。他們應讓孩子感到自己是被期盼的，這非常重要。孩子不是附屬品，也不是為解決滿足個人的期望。孩子是人，非常珍貴，不應被人利用，以獲取個人的益處。因此，這新生命是否對我們有益處，是否具有我們所喜歡的特質，是否能符合我們的計劃或期盼，這一切全都不重要。這是因為「子女是恩賜。每一個都是獨一無二的（</w:t>
      </w:r>
      <w:r w:rsidR="00793E20">
        <w:rPr>
          <w:rFonts w:ascii="Times New Roman" w:hAnsi="Times New Roman" w:cs="Times New Roman" w:hint="eastAsia"/>
          <w:szCs w:val="24"/>
          <w:lang w:eastAsia="zh-TW"/>
        </w:rPr>
        <w:t>……</w:t>
      </w:r>
      <w:r w:rsidRPr="00195E80">
        <w:rPr>
          <w:rFonts w:ascii="Times New Roman" w:hAnsi="Times New Roman" w:cs="Times New Roman"/>
          <w:szCs w:val="24"/>
        </w:rPr>
        <w:t>）。我們愛子女，因為他是親生骨肉，而不是因為他長得秀美，也不是因為他具有什麼特質。不！只因為他是親生骨肉！不是因為他的想法與我相像，或滿足了我的期望。親生骨肉就是親生骨肉。」父母的愛是天主聖父的工具。天父慈愛地期待每</w:t>
      </w:r>
      <w:proofErr w:type="gramStart"/>
      <w:r w:rsidRPr="00195E80">
        <w:rPr>
          <w:rFonts w:ascii="Times New Roman" w:hAnsi="Times New Roman" w:cs="Times New Roman"/>
          <w:szCs w:val="24"/>
        </w:rPr>
        <w:t>個</w:t>
      </w:r>
      <w:proofErr w:type="gramEnd"/>
      <w:r w:rsidRPr="00195E80">
        <w:rPr>
          <w:rFonts w:ascii="Times New Roman" w:hAnsi="Times New Roman" w:cs="Times New Roman"/>
          <w:szCs w:val="24"/>
        </w:rPr>
        <w:t>孩子的誕生，無條件地接受他，不求回報地迎接他。</w:t>
      </w:r>
      <w:r w:rsidRPr="00195E80">
        <w:rPr>
          <w:rFonts w:ascii="Times New Roman" w:hAnsi="Times New Roman" w:cs="Times New Roman"/>
        </w:rPr>
        <w:t>（</w:t>
      </w:r>
      <w:r w:rsidRPr="00195E80">
        <w:rPr>
          <w:rFonts w:ascii="Times New Roman" w:hAnsi="Times New Roman" w:cs="Times New Roman"/>
        </w:rPr>
        <w:t>AL150</w:t>
      </w:r>
      <w:r w:rsidRPr="00195E80">
        <w:rPr>
          <w:rFonts w:ascii="Times New Roman" w:hAnsi="Times New Roman" w:cs="Times New Roman"/>
        </w:rPr>
        <w:t>）</w:t>
      </w:r>
    </w:p>
    <w:p w:rsidR="009369C4" w:rsidRPr="00195E80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195E80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195E80">
        <w:rPr>
          <w:rFonts w:ascii="Times New Roman" w:hAnsi="Times New Roman" w:cs="Times New Roman"/>
          <w:szCs w:val="24"/>
        </w:rPr>
        <w:t>總結：各人用一兩句說話，說出自己在今次聚會中的得著。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【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2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195E80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195E80" w:rsidRDefault="009369C4" w:rsidP="00681772">
      <w:pPr>
        <w:pStyle w:val="a3"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195E80">
        <w:rPr>
          <w:rFonts w:ascii="Times New Roman" w:hAnsi="Times New Roman" w:cs="Times New Roman"/>
          <w:szCs w:val="24"/>
        </w:rPr>
        <w:t>結束祈禱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【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10</w:t>
      </w:r>
      <w:r w:rsidR="0017473A" w:rsidRPr="00195E80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195E80" w:rsidRDefault="009369C4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p w:rsidR="00B167AC" w:rsidRPr="00195E80" w:rsidRDefault="00B167AC" w:rsidP="00B167AC">
      <w:pPr>
        <w:jc w:val="both"/>
        <w:rPr>
          <w:rFonts w:ascii="Times New Roman" w:hAnsi="Times New Roman" w:cs="Times New Roman"/>
          <w:szCs w:val="24"/>
          <w:lang w:eastAsia="zh-TW"/>
        </w:rPr>
      </w:pPr>
    </w:p>
    <w:sectPr w:rsidR="00B167AC" w:rsidRPr="00195E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AC" w:rsidRDefault="00B167AC" w:rsidP="00B167AC">
      <w:r>
        <w:separator/>
      </w:r>
    </w:p>
  </w:endnote>
  <w:endnote w:type="continuationSeparator" w:id="0">
    <w:p w:rsidR="00B167AC" w:rsidRDefault="00B167AC" w:rsidP="00B1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HeiHK-Light">
    <w:altName w:val="MHeiHK-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AC" w:rsidRDefault="00B167AC" w:rsidP="00B167AC">
      <w:r>
        <w:separator/>
      </w:r>
    </w:p>
  </w:footnote>
  <w:footnote w:type="continuationSeparator" w:id="0">
    <w:p w:rsidR="00B167AC" w:rsidRDefault="00B167AC" w:rsidP="00B1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F60"/>
    <w:multiLevelType w:val="hybridMultilevel"/>
    <w:tmpl w:val="4B964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40653B"/>
    <w:multiLevelType w:val="hybridMultilevel"/>
    <w:tmpl w:val="9B907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BD222B"/>
    <w:multiLevelType w:val="hybridMultilevel"/>
    <w:tmpl w:val="E65606B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9B032F7"/>
    <w:multiLevelType w:val="hybridMultilevel"/>
    <w:tmpl w:val="C3309F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37C12C3"/>
    <w:multiLevelType w:val="hybridMultilevel"/>
    <w:tmpl w:val="F7DE890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AB80BD2"/>
    <w:multiLevelType w:val="hybridMultilevel"/>
    <w:tmpl w:val="2CB0BB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06D0644"/>
    <w:multiLevelType w:val="hybridMultilevel"/>
    <w:tmpl w:val="06C86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A875DE"/>
    <w:multiLevelType w:val="hybridMultilevel"/>
    <w:tmpl w:val="324E30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6175D76"/>
    <w:multiLevelType w:val="hybridMultilevel"/>
    <w:tmpl w:val="8A30D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4E661C5E">
      <w:numFmt w:val="bullet"/>
      <w:lvlText w:val="—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0A46E3"/>
    <w:multiLevelType w:val="multilevel"/>
    <w:tmpl w:val="7BA0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B08DA"/>
    <w:multiLevelType w:val="hybridMultilevel"/>
    <w:tmpl w:val="D49852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BC37A31"/>
    <w:multiLevelType w:val="hybridMultilevel"/>
    <w:tmpl w:val="B1B28C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C9A111E"/>
    <w:multiLevelType w:val="hybridMultilevel"/>
    <w:tmpl w:val="CF4E6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BD27E4"/>
    <w:multiLevelType w:val="hybridMultilevel"/>
    <w:tmpl w:val="1E84E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AC2D868">
      <w:start w:val="4"/>
      <w:numFmt w:val="upperLetter"/>
      <w:lvlText w:val="%3—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493385"/>
    <w:multiLevelType w:val="hybridMultilevel"/>
    <w:tmpl w:val="7FE638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3215E3E"/>
    <w:multiLevelType w:val="hybridMultilevel"/>
    <w:tmpl w:val="9774E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CD3144"/>
    <w:multiLevelType w:val="hybridMultilevel"/>
    <w:tmpl w:val="6966E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DD0696"/>
    <w:multiLevelType w:val="hybridMultilevel"/>
    <w:tmpl w:val="AEC2E9E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5FC5D91"/>
    <w:multiLevelType w:val="hybridMultilevel"/>
    <w:tmpl w:val="AEB61A16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CB25E9F"/>
    <w:multiLevelType w:val="hybridMultilevel"/>
    <w:tmpl w:val="71564FE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1A25FFB"/>
    <w:multiLevelType w:val="hybridMultilevel"/>
    <w:tmpl w:val="2C16A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85666D6"/>
    <w:multiLevelType w:val="hybridMultilevel"/>
    <w:tmpl w:val="551452C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C7C10DA"/>
    <w:multiLevelType w:val="hybridMultilevel"/>
    <w:tmpl w:val="4A447342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D20342C"/>
    <w:multiLevelType w:val="hybridMultilevel"/>
    <w:tmpl w:val="86C826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D797DA8"/>
    <w:multiLevelType w:val="hybridMultilevel"/>
    <w:tmpl w:val="F6AA7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5F2A08"/>
    <w:multiLevelType w:val="hybridMultilevel"/>
    <w:tmpl w:val="4B8C8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7EEB5F7E"/>
    <w:multiLevelType w:val="hybridMultilevel"/>
    <w:tmpl w:val="76C621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25"/>
  </w:num>
  <w:num w:numId="5">
    <w:abstractNumId w:val="7"/>
  </w:num>
  <w:num w:numId="6">
    <w:abstractNumId w:val="4"/>
  </w:num>
  <w:num w:numId="7">
    <w:abstractNumId w:val="19"/>
  </w:num>
  <w:num w:numId="8">
    <w:abstractNumId w:val="20"/>
  </w:num>
  <w:num w:numId="9">
    <w:abstractNumId w:val="8"/>
  </w:num>
  <w:num w:numId="10">
    <w:abstractNumId w:val="15"/>
  </w:num>
  <w:num w:numId="11">
    <w:abstractNumId w:val="14"/>
  </w:num>
  <w:num w:numId="12">
    <w:abstractNumId w:val="16"/>
  </w:num>
  <w:num w:numId="13">
    <w:abstractNumId w:val="22"/>
  </w:num>
  <w:num w:numId="14">
    <w:abstractNumId w:val="24"/>
  </w:num>
  <w:num w:numId="15">
    <w:abstractNumId w:val="26"/>
  </w:num>
  <w:num w:numId="16">
    <w:abstractNumId w:val="3"/>
  </w:num>
  <w:num w:numId="17">
    <w:abstractNumId w:val="5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17"/>
  </w:num>
  <w:num w:numId="23">
    <w:abstractNumId w:val="6"/>
  </w:num>
  <w:num w:numId="24">
    <w:abstractNumId w:val="18"/>
  </w:num>
  <w:num w:numId="25">
    <w:abstractNumId w:val="13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4"/>
    <w:rsid w:val="00016D3A"/>
    <w:rsid w:val="001001C7"/>
    <w:rsid w:val="0017473A"/>
    <w:rsid w:val="00190755"/>
    <w:rsid w:val="00195E80"/>
    <w:rsid w:val="001C3A6A"/>
    <w:rsid w:val="00300D3D"/>
    <w:rsid w:val="00302446"/>
    <w:rsid w:val="00430A65"/>
    <w:rsid w:val="004E5257"/>
    <w:rsid w:val="00501027"/>
    <w:rsid w:val="00541499"/>
    <w:rsid w:val="005538C9"/>
    <w:rsid w:val="0066548F"/>
    <w:rsid w:val="00681772"/>
    <w:rsid w:val="00751747"/>
    <w:rsid w:val="00793E20"/>
    <w:rsid w:val="00821690"/>
    <w:rsid w:val="00873942"/>
    <w:rsid w:val="009369C4"/>
    <w:rsid w:val="00943204"/>
    <w:rsid w:val="009A522C"/>
    <w:rsid w:val="00A12974"/>
    <w:rsid w:val="00B167AC"/>
    <w:rsid w:val="00B174CD"/>
    <w:rsid w:val="00B17B9D"/>
    <w:rsid w:val="00B954F0"/>
    <w:rsid w:val="00BE620D"/>
    <w:rsid w:val="00CB23D8"/>
    <w:rsid w:val="00D85251"/>
    <w:rsid w:val="00DD417E"/>
    <w:rsid w:val="00F26B10"/>
    <w:rsid w:val="00F42E5C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16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67AC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16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67AC"/>
    <w:rPr>
      <w:sz w:val="20"/>
      <w:szCs w:val="20"/>
      <w:lang w:eastAsia="zh-HK"/>
    </w:rPr>
  </w:style>
  <w:style w:type="character" w:styleId="a9">
    <w:name w:val="Hyperlink"/>
    <w:uiPriority w:val="99"/>
    <w:rsid w:val="00B167AC"/>
    <w:rPr>
      <w:color w:val="0000FF"/>
      <w:u w:val="single"/>
    </w:rPr>
  </w:style>
  <w:style w:type="paragraph" w:styleId="aa">
    <w:name w:val="footnote text"/>
    <w:basedOn w:val="a"/>
    <w:link w:val="ab"/>
    <w:rsid w:val="00B167AC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b">
    <w:name w:val="註腳文字 字元"/>
    <w:basedOn w:val="a0"/>
    <w:link w:val="aa"/>
    <w:rsid w:val="00B167AC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uiPriority w:val="99"/>
    <w:rsid w:val="00B167AC"/>
    <w:rPr>
      <w:vertAlign w:val="superscript"/>
    </w:rPr>
  </w:style>
  <w:style w:type="character" w:styleId="ad">
    <w:name w:val="Emphasis"/>
    <w:basedOn w:val="a0"/>
    <w:uiPriority w:val="20"/>
    <w:qFormat/>
    <w:rsid w:val="00B167AC"/>
    <w:rPr>
      <w:i/>
      <w:iCs/>
    </w:rPr>
  </w:style>
  <w:style w:type="paragraph" w:styleId="Web">
    <w:name w:val="Normal (Web)"/>
    <w:basedOn w:val="a"/>
    <w:uiPriority w:val="99"/>
    <w:semiHidden/>
    <w:unhideWhenUsed/>
    <w:rsid w:val="00B167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TW"/>
    </w:rPr>
  </w:style>
  <w:style w:type="paragraph" w:customStyle="1" w:styleId="Default">
    <w:name w:val="Default"/>
    <w:rsid w:val="00B167AC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4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7473A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16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67AC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16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67AC"/>
    <w:rPr>
      <w:sz w:val="20"/>
      <w:szCs w:val="20"/>
      <w:lang w:eastAsia="zh-HK"/>
    </w:rPr>
  </w:style>
  <w:style w:type="character" w:styleId="a9">
    <w:name w:val="Hyperlink"/>
    <w:uiPriority w:val="99"/>
    <w:rsid w:val="00B167AC"/>
    <w:rPr>
      <w:color w:val="0000FF"/>
      <w:u w:val="single"/>
    </w:rPr>
  </w:style>
  <w:style w:type="paragraph" w:styleId="aa">
    <w:name w:val="footnote text"/>
    <w:basedOn w:val="a"/>
    <w:link w:val="ab"/>
    <w:rsid w:val="00B167AC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b">
    <w:name w:val="註腳文字 字元"/>
    <w:basedOn w:val="a0"/>
    <w:link w:val="aa"/>
    <w:rsid w:val="00B167AC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uiPriority w:val="99"/>
    <w:rsid w:val="00B167AC"/>
    <w:rPr>
      <w:vertAlign w:val="superscript"/>
    </w:rPr>
  </w:style>
  <w:style w:type="character" w:styleId="ad">
    <w:name w:val="Emphasis"/>
    <w:basedOn w:val="a0"/>
    <w:uiPriority w:val="20"/>
    <w:qFormat/>
    <w:rsid w:val="00B167AC"/>
    <w:rPr>
      <w:i/>
      <w:iCs/>
    </w:rPr>
  </w:style>
  <w:style w:type="paragraph" w:styleId="Web">
    <w:name w:val="Normal (Web)"/>
    <w:basedOn w:val="a"/>
    <w:uiPriority w:val="99"/>
    <w:semiHidden/>
    <w:unhideWhenUsed/>
    <w:rsid w:val="00B167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TW"/>
    </w:rPr>
  </w:style>
  <w:style w:type="paragraph" w:customStyle="1" w:styleId="Default">
    <w:name w:val="Default"/>
    <w:rsid w:val="00B167AC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4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7473A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2017-07-07T07:21:00Z</dcterms:created>
  <dcterms:modified xsi:type="dcterms:W3CDTF">2017-07-11T07:54:00Z</dcterms:modified>
</cp:coreProperties>
</file>