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D7" w:rsidRDefault="00A9187E" w:rsidP="00871111">
      <w:pPr>
        <w:shd w:val="clear" w:color="auto" w:fill="FFFFFF"/>
        <w:spacing w:after="0" w:line="240" w:lineRule="auto"/>
        <w:textAlignment w:val="baseline"/>
        <w:outlineLvl w:val="0"/>
        <w:rPr>
          <w:rFonts w:ascii="Arial" w:hAnsi="Arial" w:cs="Arial"/>
          <w:color w:val="252525"/>
          <w:sz w:val="27"/>
          <w:szCs w:val="27"/>
          <w:lang w:eastAsia="zh-HK"/>
        </w:rPr>
      </w:pPr>
      <w:r>
        <w:rPr>
          <w:rFonts w:ascii="Arial" w:hAnsi="Arial" w:cs="Arial" w:hint="eastAsia"/>
          <w:color w:val="252525"/>
          <w:sz w:val="27"/>
          <w:szCs w:val="27"/>
          <w:lang w:eastAsia="zh-HK"/>
        </w:rPr>
        <w:t>&lt;</w:t>
      </w:r>
      <w:r w:rsidR="003835D7">
        <w:rPr>
          <w:rFonts w:ascii="Arial" w:hAnsi="Arial" w:cs="Arial" w:hint="eastAsia"/>
          <w:color w:val="252525"/>
          <w:sz w:val="27"/>
          <w:szCs w:val="27"/>
          <w:lang w:eastAsia="zh-HK"/>
        </w:rPr>
        <w:t>胎</w:t>
      </w:r>
      <w:r w:rsidR="003835D7">
        <w:rPr>
          <w:rFonts w:ascii="Arial" w:hAnsi="Arial" w:cs="Arial" w:hint="eastAsia"/>
          <w:color w:val="252525"/>
          <w:sz w:val="27"/>
          <w:szCs w:val="27"/>
        </w:rPr>
        <w:t>兒</w:t>
      </w:r>
      <w:r w:rsidR="00C64D93">
        <w:rPr>
          <w:rFonts w:ascii="Arial" w:hAnsi="Arial" w:cs="Arial" w:hint="eastAsia"/>
          <w:color w:val="252525"/>
          <w:sz w:val="27"/>
          <w:szCs w:val="27"/>
          <w:lang w:eastAsia="zh-HK"/>
        </w:rPr>
        <w:t>被診斷患有嚴重</w:t>
      </w:r>
      <w:r w:rsidR="003835D7">
        <w:rPr>
          <w:rFonts w:ascii="Arial" w:hAnsi="Arial" w:cs="Arial" w:hint="eastAsia"/>
          <w:color w:val="252525"/>
          <w:sz w:val="27"/>
          <w:szCs w:val="27"/>
          <w:lang w:eastAsia="zh-HK"/>
        </w:rPr>
        <w:t>遺傳病</w:t>
      </w:r>
      <w:r w:rsidR="003835D7">
        <w:rPr>
          <w:rFonts w:ascii="Arial" w:hAnsi="Arial" w:cs="Arial" w:hint="eastAsia"/>
          <w:color w:val="252525"/>
          <w:sz w:val="27"/>
          <w:szCs w:val="27"/>
          <w:lang w:eastAsia="zh-HK"/>
        </w:rPr>
        <w:t xml:space="preserve">   </w:t>
      </w:r>
      <w:r w:rsidR="003835D7">
        <w:rPr>
          <w:rFonts w:ascii="Arial" w:hAnsi="Arial" w:cs="Arial" w:hint="eastAsia"/>
          <w:color w:val="252525"/>
          <w:sz w:val="27"/>
          <w:szCs w:val="27"/>
          <w:lang w:eastAsia="zh-HK"/>
        </w:rPr>
        <w:t>夫</w:t>
      </w:r>
      <w:r w:rsidR="003835D7">
        <w:rPr>
          <w:rFonts w:ascii="Arial" w:hAnsi="Arial" w:cs="Arial" w:hint="eastAsia"/>
          <w:color w:val="252525"/>
          <w:sz w:val="27"/>
          <w:szCs w:val="27"/>
        </w:rPr>
        <w:t>婦</w:t>
      </w:r>
      <w:r w:rsidR="003835D7">
        <w:rPr>
          <w:rFonts w:ascii="Arial" w:hAnsi="Arial" w:cs="Arial" w:hint="eastAsia"/>
          <w:color w:val="252525"/>
          <w:sz w:val="27"/>
          <w:szCs w:val="27"/>
          <w:lang w:eastAsia="zh-HK"/>
        </w:rPr>
        <w:t>堅</w:t>
      </w:r>
      <w:r w:rsidR="003835D7">
        <w:rPr>
          <w:rFonts w:ascii="Arial" w:hAnsi="Arial" w:cs="Arial" w:hint="eastAsia"/>
          <w:color w:val="252525"/>
          <w:sz w:val="27"/>
          <w:szCs w:val="27"/>
        </w:rPr>
        <w:t>持</w:t>
      </w:r>
      <w:r w:rsidR="003835D7">
        <w:rPr>
          <w:rFonts w:ascii="Arial" w:hAnsi="Arial" w:cs="Arial" w:hint="eastAsia"/>
          <w:color w:val="252525"/>
          <w:sz w:val="27"/>
          <w:szCs w:val="27"/>
          <w:lang w:eastAsia="zh-HK"/>
        </w:rPr>
        <w:t>不墮胎</w:t>
      </w:r>
      <w:r>
        <w:rPr>
          <w:rFonts w:ascii="Arial" w:hAnsi="Arial" w:cs="Arial" w:hint="eastAsia"/>
          <w:color w:val="252525"/>
          <w:sz w:val="27"/>
          <w:szCs w:val="27"/>
          <w:lang w:eastAsia="zh-HK"/>
        </w:rPr>
        <w:t>&gt;</w:t>
      </w:r>
    </w:p>
    <w:p w:rsidR="003835D7" w:rsidRDefault="003835D7" w:rsidP="00871111">
      <w:pPr>
        <w:shd w:val="clear" w:color="auto" w:fill="FFFFFF"/>
        <w:spacing w:after="0" w:line="240" w:lineRule="auto"/>
        <w:textAlignment w:val="baseline"/>
        <w:outlineLvl w:val="0"/>
        <w:rPr>
          <w:rFonts w:ascii="Arial" w:hAnsi="Arial" w:cs="Arial"/>
          <w:color w:val="252525"/>
          <w:sz w:val="27"/>
          <w:szCs w:val="27"/>
          <w:lang w:eastAsia="zh-HK"/>
        </w:rPr>
      </w:pPr>
    </w:p>
    <w:p w:rsidR="00871111" w:rsidRDefault="00871111" w:rsidP="00871111">
      <w:pPr>
        <w:shd w:val="clear" w:color="auto" w:fill="FFFFFF"/>
        <w:spacing w:after="0" w:line="240" w:lineRule="auto"/>
        <w:textAlignment w:val="baseline"/>
        <w:outlineLvl w:val="0"/>
        <w:rPr>
          <w:rFonts w:ascii="新細明體" w:eastAsia="新細明體" w:hAnsi="新細明體" w:cs="新細明體"/>
          <w:color w:val="000000"/>
          <w:spacing w:val="30"/>
          <w:shd w:val="clear" w:color="auto" w:fill="F0F5FC"/>
          <w:lang w:eastAsia="zh-HK"/>
        </w:rPr>
      </w:pPr>
      <w:r>
        <w:rPr>
          <w:rFonts w:ascii="Arial" w:hAnsi="Arial" w:cs="Arial" w:hint="eastAsia"/>
          <w:color w:val="252525"/>
          <w:sz w:val="27"/>
          <w:szCs w:val="27"/>
          <w:lang w:eastAsia="zh-HK"/>
        </w:rPr>
        <w:t>來自</w:t>
      </w:r>
      <w:r>
        <w:rPr>
          <w:rFonts w:ascii="Arial" w:hAnsi="Arial" w:cs="Arial"/>
          <w:color w:val="252525"/>
          <w:sz w:val="27"/>
          <w:szCs w:val="27"/>
        </w:rPr>
        <w:t>波多黎</w:t>
      </w:r>
      <w:r>
        <w:rPr>
          <w:rFonts w:ascii="新細明體" w:eastAsia="新細明體" w:hAnsi="新細明體" w:cs="新細明體" w:hint="eastAsia"/>
          <w:color w:val="252525"/>
          <w:sz w:val="27"/>
          <w:szCs w:val="27"/>
        </w:rPr>
        <w:t>各</w:t>
      </w:r>
      <w:r>
        <w:rPr>
          <w:rFonts w:ascii="新細明體" w:eastAsia="新細明體" w:hAnsi="新細明體" w:cs="新細明體" w:hint="eastAsia"/>
          <w:color w:val="252525"/>
          <w:sz w:val="27"/>
          <w:szCs w:val="27"/>
          <w:lang w:eastAsia="zh-HK"/>
        </w:rPr>
        <w:t>的</w:t>
      </w:r>
      <w:r>
        <w:rPr>
          <w:rFonts w:ascii="Arial" w:hAnsi="Arial" w:cs="Arial" w:hint="eastAsia"/>
          <w:color w:val="252525"/>
          <w:sz w:val="27"/>
          <w:szCs w:val="27"/>
          <w:lang w:eastAsia="zh-HK"/>
        </w:rPr>
        <w:t>格林美音樂獎得主</w:t>
      </w:r>
      <w:proofErr w:type="spellStart"/>
      <w:r w:rsidR="00A02047">
        <w:rPr>
          <w:rFonts w:ascii="Arial" w:hAnsi="Arial" w:cs="Arial" w:hint="eastAsia"/>
          <w:color w:val="252525"/>
          <w:sz w:val="27"/>
          <w:szCs w:val="27"/>
          <w:lang w:eastAsia="zh-HK"/>
        </w:rPr>
        <w:t>W</w:t>
      </w:r>
      <w:r w:rsidR="00A02047">
        <w:rPr>
          <w:rFonts w:ascii="Arial" w:hAnsi="Arial" w:cs="Arial"/>
          <w:color w:val="252525"/>
          <w:sz w:val="27"/>
          <w:szCs w:val="27"/>
          <w:lang w:eastAsia="zh-HK"/>
        </w:rPr>
        <w:t>isin</w:t>
      </w:r>
      <w:proofErr w:type="spellEnd"/>
      <w:r w:rsidR="00A02047">
        <w:rPr>
          <w:rFonts w:ascii="Arial" w:hAnsi="Arial" w:cs="Arial" w:hint="eastAsia"/>
          <w:color w:val="252525"/>
          <w:sz w:val="27"/>
          <w:szCs w:val="27"/>
          <w:lang w:eastAsia="zh-HK"/>
        </w:rPr>
        <w:t>及妻子</w:t>
      </w:r>
      <w:proofErr w:type="spellStart"/>
      <w:r w:rsidR="00A02047">
        <w:rPr>
          <w:rFonts w:ascii="Arial" w:hAnsi="Arial" w:cs="Arial" w:hint="eastAsia"/>
          <w:color w:val="252525"/>
          <w:sz w:val="27"/>
          <w:szCs w:val="27"/>
          <w:lang w:eastAsia="zh-HK"/>
        </w:rPr>
        <w:t>Yo</w:t>
      </w:r>
      <w:r w:rsidR="00A02047">
        <w:rPr>
          <w:rFonts w:ascii="Arial" w:hAnsi="Arial" w:cs="Arial"/>
          <w:color w:val="252525"/>
          <w:sz w:val="27"/>
          <w:szCs w:val="27"/>
          <w:lang w:eastAsia="zh-HK"/>
        </w:rPr>
        <w:t>maria</w:t>
      </w:r>
      <w:proofErr w:type="spellEnd"/>
      <w:r w:rsidR="001D43F3">
        <w:rPr>
          <w:rFonts w:ascii="Arial" w:hAnsi="Arial" w:cs="Arial" w:hint="eastAsia"/>
          <w:color w:val="252525"/>
          <w:sz w:val="27"/>
          <w:szCs w:val="27"/>
          <w:lang w:eastAsia="zh-HK"/>
        </w:rPr>
        <w:t>育有一對</w:t>
      </w:r>
      <w:r w:rsidR="00A02047">
        <w:rPr>
          <w:rFonts w:ascii="Arial" w:hAnsi="Arial" w:cs="Arial" w:hint="eastAsia"/>
          <w:color w:val="252525"/>
          <w:sz w:val="27"/>
          <w:szCs w:val="27"/>
          <w:lang w:eastAsia="zh-HK"/>
        </w:rPr>
        <w:t>子</w:t>
      </w:r>
      <w:r w:rsidR="001D43F3">
        <w:rPr>
          <w:rFonts w:ascii="Arial" w:hAnsi="Arial" w:cs="Arial" w:hint="eastAsia"/>
          <w:color w:val="252525"/>
          <w:sz w:val="27"/>
          <w:szCs w:val="27"/>
          <w:lang w:eastAsia="zh-HK"/>
        </w:rPr>
        <w:t>女</w:t>
      </w:r>
      <w:r w:rsidR="00A02047">
        <w:rPr>
          <w:rFonts w:ascii="Arial" w:hAnsi="Arial" w:cs="Arial" w:hint="eastAsia"/>
          <w:color w:val="252525"/>
          <w:sz w:val="27"/>
          <w:szCs w:val="27"/>
          <w:lang w:eastAsia="zh-HK"/>
        </w:rPr>
        <w:t>。</w:t>
      </w:r>
      <w:r w:rsidR="000E3429">
        <w:rPr>
          <w:rFonts w:ascii="Arial" w:hAnsi="Arial" w:cs="Arial" w:hint="eastAsia"/>
          <w:color w:val="252525"/>
          <w:sz w:val="27"/>
          <w:szCs w:val="27"/>
          <w:lang w:eastAsia="zh-HK"/>
        </w:rPr>
        <w:t>當</w:t>
      </w:r>
      <w:proofErr w:type="spellStart"/>
      <w:r w:rsidR="000E3429">
        <w:rPr>
          <w:rFonts w:ascii="Arial" w:hAnsi="Arial" w:cs="Arial" w:hint="eastAsia"/>
          <w:color w:val="252525"/>
          <w:sz w:val="27"/>
          <w:szCs w:val="27"/>
          <w:lang w:eastAsia="zh-HK"/>
        </w:rPr>
        <w:t>Y</w:t>
      </w:r>
      <w:r w:rsidR="000E3429">
        <w:rPr>
          <w:rFonts w:ascii="Arial" w:hAnsi="Arial" w:cs="Arial"/>
          <w:color w:val="252525"/>
          <w:sz w:val="27"/>
          <w:szCs w:val="27"/>
          <w:lang w:eastAsia="zh-HK"/>
        </w:rPr>
        <w:t>omaria</w:t>
      </w:r>
      <w:proofErr w:type="spellEnd"/>
      <w:r w:rsidR="000E3429">
        <w:rPr>
          <w:rFonts w:ascii="Arial" w:hAnsi="Arial" w:cs="Arial" w:hint="eastAsia"/>
          <w:color w:val="252525"/>
          <w:sz w:val="27"/>
          <w:szCs w:val="27"/>
          <w:lang w:eastAsia="zh-HK"/>
        </w:rPr>
        <w:t>再度懷孕時，胎兒被診斷</w:t>
      </w:r>
      <w:r w:rsidR="003835D7" w:rsidRPr="003835D7">
        <w:rPr>
          <w:rFonts w:ascii="Tahoma" w:hAnsi="Tahoma" w:cs="Tahoma"/>
          <w:sz w:val="23"/>
          <w:szCs w:val="23"/>
          <w:shd w:val="clear" w:color="auto" w:fill="FFFFFF"/>
        </w:rPr>
        <w:t>染色體數目異</w:t>
      </w:r>
      <w:r w:rsidR="003835D7" w:rsidRPr="003835D7">
        <w:rPr>
          <w:rFonts w:ascii="Microsoft JhengHei UI" w:eastAsia="Microsoft JhengHei UI" w:hAnsi="Microsoft JhengHei UI" w:cs="Microsoft JhengHei UI" w:hint="eastAsia"/>
          <w:sz w:val="23"/>
          <w:szCs w:val="23"/>
          <w:shd w:val="clear" w:color="auto" w:fill="FFFFFF"/>
        </w:rPr>
        <w:t>常</w:t>
      </w:r>
      <w:r w:rsidR="003835D7">
        <w:rPr>
          <w:rFonts w:ascii="Microsoft JhengHei UI" w:eastAsia="Microsoft JhengHei UI" w:hAnsi="Microsoft JhengHei UI" w:cs="Microsoft JhengHei UI" w:hint="eastAsia"/>
          <w:sz w:val="23"/>
          <w:szCs w:val="23"/>
          <w:shd w:val="clear" w:color="auto" w:fill="FFFFFF"/>
        </w:rPr>
        <w:t>，</w:t>
      </w:r>
      <w:r w:rsidR="003835D7">
        <w:rPr>
          <w:rFonts w:ascii="Microsoft JhengHei UI" w:eastAsia="Microsoft JhengHei UI" w:hAnsi="Microsoft JhengHei UI" w:cs="Microsoft JhengHei UI" w:hint="eastAsia"/>
          <w:sz w:val="23"/>
          <w:szCs w:val="23"/>
          <w:shd w:val="clear" w:color="auto" w:fill="FFFFFF"/>
          <w:lang w:eastAsia="zh-HK"/>
        </w:rPr>
        <w:t>患上</w:t>
      </w:r>
      <w:r w:rsidR="000E3429">
        <w:rPr>
          <w:color w:val="000000"/>
          <w:spacing w:val="30"/>
          <w:shd w:val="clear" w:color="auto" w:fill="F0F5FC"/>
        </w:rPr>
        <w:t>三染色體13症（巴陶氏症</w:t>
      </w:r>
      <w:r w:rsidR="000E3429">
        <w:rPr>
          <w:rFonts w:ascii="新細明體" w:eastAsia="新細明體" w:hAnsi="新細明體" w:cs="新細明體" w:hint="eastAsia"/>
          <w:color w:val="000000"/>
          <w:spacing w:val="30"/>
          <w:shd w:val="clear" w:color="auto" w:fill="F0F5FC"/>
        </w:rPr>
        <w:t>）。</w:t>
      </w:r>
      <w:r w:rsidR="00A11ACA">
        <w:rPr>
          <w:rFonts w:ascii="新細明體" w:eastAsia="新細明體" w:hAnsi="新細明體" w:cs="新細明體" w:hint="eastAsia"/>
          <w:color w:val="000000"/>
          <w:spacing w:val="30"/>
          <w:shd w:val="clear" w:color="auto" w:fill="F0F5FC"/>
          <w:lang w:eastAsia="zh-HK"/>
        </w:rPr>
        <w:t>此</w:t>
      </w:r>
      <w:r w:rsidR="00A11ACA">
        <w:rPr>
          <w:color w:val="000000"/>
          <w:spacing w:val="30"/>
          <w:shd w:val="clear" w:color="auto" w:fill="F0F5FC"/>
        </w:rPr>
        <w:t>三染色體</w:t>
      </w:r>
      <w:r w:rsidR="00D56E36">
        <w:rPr>
          <w:color w:val="000000"/>
          <w:spacing w:val="30"/>
          <w:shd w:val="clear" w:color="auto" w:fill="F0F5FC"/>
        </w:rPr>
        <w:t>13</w:t>
      </w:r>
      <w:proofErr w:type="gramStart"/>
      <w:r w:rsidR="00A11ACA">
        <w:rPr>
          <w:color w:val="000000"/>
          <w:spacing w:val="30"/>
          <w:shd w:val="clear" w:color="auto" w:fill="F0F5FC"/>
        </w:rPr>
        <w:t>症會造成</w:t>
      </w:r>
      <w:proofErr w:type="gramEnd"/>
      <w:r w:rsidR="00A11ACA">
        <w:rPr>
          <w:color w:val="000000"/>
          <w:spacing w:val="30"/>
          <w:shd w:val="clear" w:color="auto" w:fill="F0F5FC"/>
        </w:rPr>
        <w:t>相當嚴重的傷害，</w:t>
      </w:r>
      <w:r w:rsidR="00A11ACA">
        <w:rPr>
          <w:rFonts w:hint="eastAsia"/>
          <w:color w:val="000000"/>
          <w:spacing w:val="30"/>
          <w:shd w:val="clear" w:color="auto" w:fill="F0F5FC"/>
          <w:lang w:eastAsia="zh-HK"/>
        </w:rPr>
        <w:t>大部</w:t>
      </w:r>
      <w:r w:rsidR="00A11ACA">
        <w:rPr>
          <w:rFonts w:hint="eastAsia"/>
          <w:color w:val="000000"/>
          <w:spacing w:val="30"/>
          <w:shd w:val="clear" w:color="auto" w:fill="F0F5FC"/>
        </w:rPr>
        <w:t>分</w:t>
      </w:r>
      <w:r w:rsidR="00A11ACA">
        <w:rPr>
          <w:rFonts w:hint="eastAsia"/>
          <w:color w:val="000000"/>
          <w:spacing w:val="30"/>
          <w:shd w:val="clear" w:color="auto" w:fill="F0F5FC"/>
          <w:lang w:eastAsia="zh-HK"/>
        </w:rPr>
        <w:t>的嬰</w:t>
      </w:r>
      <w:r w:rsidR="00A11ACA">
        <w:rPr>
          <w:color w:val="000000"/>
          <w:spacing w:val="30"/>
          <w:shd w:val="clear" w:color="auto" w:fill="F0F5FC"/>
        </w:rPr>
        <w:t>兒在</w:t>
      </w:r>
      <w:r w:rsidR="00A11ACA">
        <w:rPr>
          <w:rFonts w:hint="eastAsia"/>
          <w:color w:val="000000"/>
          <w:spacing w:val="30"/>
          <w:shd w:val="clear" w:color="auto" w:fill="F0F5FC"/>
          <w:lang w:eastAsia="zh-HK"/>
        </w:rPr>
        <w:t>出生</w:t>
      </w:r>
      <w:proofErr w:type="gramStart"/>
      <w:r w:rsidR="00A11ACA">
        <w:rPr>
          <w:rFonts w:hint="eastAsia"/>
          <w:color w:val="000000"/>
          <w:spacing w:val="30"/>
          <w:shd w:val="clear" w:color="auto" w:fill="F0F5FC"/>
          <w:lang w:eastAsia="zh-HK"/>
        </w:rPr>
        <w:t>後</w:t>
      </w:r>
      <w:r w:rsidR="00A11ACA">
        <w:rPr>
          <w:color w:val="000000"/>
          <w:spacing w:val="30"/>
          <w:shd w:val="clear" w:color="auto" w:fill="F0F5FC"/>
        </w:rPr>
        <w:t>1</w:t>
      </w:r>
      <w:r w:rsidR="00A11ACA">
        <w:rPr>
          <w:rFonts w:hint="eastAsia"/>
          <w:color w:val="000000"/>
          <w:spacing w:val="30"/>
          <w:shd w:val="clear" w:color="auto" w:fill="F0F5FC"/>
          <w:lang w:eastAsia="zh-HK"/>
        </w:rPr>
        <w:t>月</w:t>
      </w:r>
      <w:proofErr w:type="gramEnd"/>
      <w:r w:rsidR="00A11ACA">
        <w:rPr>
          <w:rFonts w:hint="eastAsia"/>
          <w:color w:val="000000"/>
          <w:spacing w:val="30"/>
          <w:shd w:val="clear" w:color="auto" w:fill="F0F5FC"/>
          <w:lang w:eastAsia="zh-HK"/>
        </w:rPr>
        <w:t>內</w:t>
      </w:r>
      <w:r w:rsidR="00A11ACA">
        <w:rPr>
          <w:color w:val="000000"/>
          <w:spacing w:val="30"/>
          <w:shd w:val="clear" w:color="auto" w:fill="F0F5FC"/>
        </w:rPr>
        <w:t>會夭折</w:t>
      </w:r>
      <w:r w:rsidR="00A11ACA">
        <w:rPr>
          <w:rFonts w:ascii="新細明體" w:eastAsia="新細明體" w:hAnsi="新細明體" w:cs="新細明體" w:hint="eastAsia"/>
          <w:color w:val="000000"/>
          <w:spacing w:val="30"/>
          <w:shd w:val="clear" w:color="auto" w:fill="F0F5FC"/>
        </w:rPr>
        <w:t xml:space="preserve">。 </w:t>
      </w:r>
      <w:r w:rsidR="00A11ACA">
        <w:rPr>
          <w:rFonts w:ascii="新細明體" w:eastAsia="新細明體" w:hAnsi="新細明體" w:cs="新細明體" w:hint="eastAsia"/>
          <w:color w:val="000000"/>
          <w:spacing w:val="30"/>
          <w:shd w:val="clear" w:color="auto" w:fill="F0F5FC"/>
          <w:lang w:eastAsia="zh-HK"/>
        </w:rPr>
        <w:t>因此醫生建議他夫婦倆進行墮胎手術。</w:t>
      </w:r>
    </w:p>
    <w:p w:rsidR="00A11ACA" w:rsidRDefault="00A11ACA" w:rsidP="00871111">
      <w:pPr>
        <w:shd w:val="clear" w:color="auto" w:fill="FFFFFF"/>
        <w:spacing w:after="0" w:line="240" w:lineRule="auto"/>
        <w:textAlignment w:val="baseline"/>
        <w:outlineLvl w:val="0"/>
        <w:rPr>
          <w:rFonts w:ascii="新細明體" w:eastAsia="新細明體" w:hAnsi="新細明體" w:cs="新細明體"/>
          <w:color w:val="000000"/>
          <w:spacing w:val="30"/>
          <w:shd w:val="clear" w:color="auto" w:fill="F0F5FC"/>
          <w:lang w:eastAsia="zh-HK"/>
        </w:rPr>
      </w:pPr>
    </w:p>
    <w:p w:rsidR="00771E09" w:rsidRDefault="00771E09" w:rsidP="00871111">
      <w:pPr>
        <w:shd w:val="clear" w:color="auto" w:fill="FFFFFF"/>
        <w:spacing w:after="0" w:line="240" w:lineRule="auto"/>
        <w:textAlignment w:val="baseline"/>
        <w:outlineLvl w:val="0"/>
        <w:rPr>
          <w:rFonts w:ascii="新細明體" w:eastAsia="新細明體" w:hAnsi="新細明體" w:cs="新細明體"/>
          <w:color w:val="000000"/>
          <w:spacing w:val="30"/>
          <w:shd w:val="clear" w:color="auto" w:fill="F0F5FC"/>
          <w:lang w:eastAsia="zh-HK"/>
        </w:rPr>
      </w:pPr>
      <w:r>
        <w:rPr>
          <w:rFonts w:ascii="新細明體" w:eastAsia="新細明體" w:hAnsi="新細明體" w:cs="新細明體" w:hint="eastAsia"/>
          <w:color w:val="000000"/>
          <w:spacing w:val="30"/>
          <w:shd w:val="clear" w:color="auto" w:fill="F0F5FC"/>
          <w:lang w:eastAsia="zh-HK"/>
        </w:rPr>
        <w:t>夫婦完全沒有考慮醫生的墮胎建議，決心要把胎兒</w:t>
      </w:r>
      <w:proofErr w:type="gramStart"/>
      <w:r>
        <w:rPr>
          <w:rFonts w:ascii="新細明體" w:eastAsia="新細明體" w:hAnsi="新細明體" w:cs="新細明體" w:hint="eastAsia"/>
          <w:color w:val="000000"/>
          <w:spacing w:val="30"/>
          <w:shd w:val="clear" w:color="auto" w:fill="F0F5FC"/>
          <w:lang w:eastAsia="zh-HK"/>
        </w:rPr>
        <w:t>誕</w:t>
      </w:r>
      <w:proofErr w:type="gramEnd"/>
      <w:r>
        <w:rPr>
          <w:rFonts w:ascii="新細明體" w:eastAsia="新細明體" w:hAnsi="新細明體" w:cs="新細明體" w:hint="eastAsia"/>
          <w:color w:val="000000"/>
          <w:spacing w:val="30"/>
          <w:shd w:val="clear" w:color="auto" w:fill="F0F5FC"/>
          <w:lang w:eastAsia="zh-HK"/>
        </w:rPr>
        <w:t>下來。</w:t>
      </w:r>
    </w:p>
    <w:p w:rsidR="00586C25" w:rsidRDefault="00586C25" w:rsidP="00871111">
      <w:pPr>
        <w:shd w:val="clear" w:color="auto" w:fill="FFFFFF"/>
        <w:spacing w:after="0" w:line="240" w:lineRule="auto"/>
        <w:textAlignment w:val="baseline"/>
        <w:outlineLvl w:val="0"/>
        <w:rPr>
          <w:rFonts w:ascii="新細明體" w:eastAsia="新細明體" w:hAnsi="新細明體" w:cs="新細明體" w:hint="eastAsia"/>
          <w:color w:val="000000"/>
          <w:spacing w:val="30"/>
          <w:shd w:val="clear" w:color="auto" w:fill="F0F5FC"/>
          <w:lang w:eastAsia="zh-HK"/>
        </w:rPr>
      </w:pPr>
    </w:p>
    <w:p w:rsidR="00B26C28" w:rsidRDefault="0000563F" w:rsidP="00871111">
      <w:pPr>
        <w:shd w:val="clear" w:color="auto" w:fill="FFFFFF"/>
        <w:spacing w:after="0" w:line="240" w:lineRule="auto"/>
        <w:textAlignment w:val="baseline"/>
        <w:outlineLvl w:val="0"/>
        <w:rPr>
          <w:rFonts w:asciiTheme="minorEastAsia" w:eastAsiaTheme="minorEastAsia" w:hAnsiTheme="minorEastAsia" w:cs="Arial"/>
          <w:bCs/>
          <w:color w:val="222222"/>
          <w:kern w:val="36"/>
          <w:szCs w:val="24"/>
          <w:lang w:eastAsia="zh-HK"/>
        </w:rPr>
      </w:pPr>
      <w:proofErr w:type="spellStart"/>
      <w:r>
        <w:rPr>
          <w:rFonts w:ascii="Arial" w:eastAsia="Times New Roman" w:hAnsi="Arial" w:cs="Arial" w:hint="eastAsia"/>
          <w:bCs/>
          <w:color w:val="222222"/>
          <w:kern w:val="36"/>
          <w:szCs w:val="24"/>
        </w:rPr>
        <w:t>Y</w:t>
      </w:r>
      <w:r>
        <w:rPr>
          <w:rFonts w:ascii="Arial" w:eastAsia="Times New Roman" w:hAnsi="Arial" w:cs="Arial"/>
          <w:bCs/>
          <w:color w:val="222222"/>
          <w:kern w:val="36"/>
          <w:szCs w:val="24"/>
        </w:rPr>
        <w:t>omaira</w:t>
      </w:r>
      <w:proofErr w:type="spellEnd"/>
      <w:r w:rsidR="00586C25">
        <w:rPr>
          <w:rFonts w:asciiTheme="minorEastAsia" w:eastAsiaTheme="minorEastAsia" w:hAnsiTheme="minorEastAsia" w:cs="Arial" w:hint="eastAsia"/>
          <w:bCs/>
          <w:color w:val="222222"/>
          <w:kern w:val="36"/>
          <w:szCs w:val="24"/>
          <w:lang w:eastAsia="zh-HK"/>
        </w:rPr>
        <w:t>勸勉其他父母</w:t>
      </w:r>
      <w:r>
        <w:rPr>
          <w:rFonts w:asciiTheme="minorEastAsia" w:eastAsiaTheme="minorEastAsia" w:hAnsiTheme="minorEastAsia" w:cs="Arial" w:hint="eastAsia"/>
          <w:bCs/>
          <w:color w:val="222222"/>
          <w:kern w:val="36"/>
          <w:szCs w:val="24"/>
          <w:lang w:eastAsia="zh-HK"/>
        </w:rPr>
        <w:t>不要墮胎，</w:t>
      </w:r>
      <w:r w:rsidR="00B1069C">
        <w:rPr>
          <w:rFonts w:asciiTheme="minorEastAsia" w:eastAsiaTheme="minorEastAsia" w:hAnsiTheme="minorEastAsia" w:cs="Arial" w:hint="eastAsia"/>
          <w:bCs/>
          <w:color w:val="222222"/>
          <w:kern w:val="36"/>
          <w:szCs w:val="24"/>
          <w:lang w:eastAsia="zh-HK"/>
        </w:rPr>
        <w:t>這絕不是天主所允許的選擇，</w:t>
      </w:r>
      <w:r w:rsidR="00586C25">
        <w:rPr>
          <w:rFonts w:asciiTheme="minorEastAsia" w:eastAsiaTheme="minorEastAsia" w:hAnsiTheme="minorEastAsia" w:cs="Arial" w:hint="eastAsia"/>
          <w:bCs/>
          <w:color w:val="222222"/>
          <w:kern w:val="36"/>
          <w:szCs w:val="24"/>
          <w:lang w:eastAsia="zh-HK"/>
        </w:rPr>
        <w:t>父母</w:t>
      </w:r>
      <w:r w:rsidR="00B1069C">
        <w:rPr>
          <w:rFonts w:asciiTheme="minorEastAsia" w:eastAsiaTheme="minorEastAsia" w:hAnsiTheme="minorEastAsia" w:cs="Arial" w:hint="eastAsia"/>
          <w:bCs/>
          <w:color w:val="222222"/>
          <w:kern w:val="36"/>
          <w:szCs w:val="24"/>
          <w:lang w:eastAsia="zh-HK"/>
        </w:rPr>
        <w:t>對</w:t>
      </w:r>
      <w:r w:rsidR="00586C25">
        <w:rPr>
          <w:rFonts w:asciiTheme="minorEastAsia" w:eastAsiaTheme="minorEastAsia" w:hAnsiTheme="minorEastAsia" w:cs="Arial" w:hint="eastAsia"/>
          <w:bCs/>
          <w:color w:val="222222"/>
          <w:kern w:val="36"/>
          <w:szCs w:val="24"/>
          <w:lang w:eastAsia="zh-HK"/>
        </w:rPr>
        <w:t>孩子的</w:t>
      </w:r>
      <w:r w:rsidR="00B1069C">
        <w:rPr>
          <w:rFonts w:asciiTheme="minorEastAsia" w:eastAsiaTheme="minorEastAsia" w:hAnsiTheme="minorEastAsia" w:cs="Arial" w:hint="eastAsia"/>
          <w:bCs/>
          <w:color w:val="222222"/>
          <w:kern w:val="36"/>
          <w:szCs w:val="24"/>
          <w:lang w:eastAsia="zh-HK"/>
        </w:rPr>
        <w:t>生</w:t>
      </w:r>
      <w:r w:rsidR="00B1069C">
        <w:rPr>
          <w:rFonts w:asciiTheme="minorEastAsia" w:eastAsiaTheme="minorEastAsia" w:hAnsiTheme="minorEastAsia" w:cs="Arial" w:hint="eastAsia"/>
          <w:bCs/>
          <w:color w:val="222222"/>
          <w:kern w:val="36"/>
          <w:szCs w:val="24"/>
        </w:rPr>
        <w:t>命</w:t>
      </w:r>
      <w:r w:rsidR="00586C25">
        <w:rPr>
          <w:rFonts w:asciiTheme="minorEastAsia" w:eastAsiaTheme="minorEastAsia" w:hAnsiTheme="minorEastAsia" w:cs="Arial" w:hint="eastAsia"/>
          <w:bCs/>
          <w:color w:val="222222"/>
          <w:kern w:val="36"/>
          <w:szCs w:val="24"/>
          <w:lang w:eastAsia="zh-HK"/>
        </w:rPr>
        <w:t>沒有操控權</w:t>
      </w:r>
      <w:r w:rsidR="00B1069C">
        <w:rPr>
          <w:rFonts w:asciiTheme="minorEastAsia" w:eastAsiaTheme="minorEastAsia" w:hAnsiTheme="minorEastAsia" w:cs="Arial" w:hint="eastAsia"/>
          <w:bCs/>
          <w:color w:val="222222"/>
          <w:kern w:val="36"/>
          <w:szCs w:val="24"/>
          <w:lang w:eastAsia="zh-HK"/>
        </w:rPr>
        <w:t>。</w:t>
      </w:r>
      <w:r w:rsidR="000A36F2">
        <w:rPr>
          <w:rFonts w:asciiTheme="minorEastAsia" w:eastAsiaTheme="minorEastAsia" w:hAnsiTheme="minorEastAsia" w:cs="Arial" w:hint="eastAsia"/>
          <w:bCs/>
          <w:color w:val="222222"/>
          <w:kern w:val="36"/>
          <w:szCs w:val="24"/>
          <w:lang w:eastAsia="zh-HK"/>
        </w:rPr>
        <w:t xml:space="preserve"> 要相信天主有</w:t>
      </w:r>
      <w:proofErr w:type="gramStart"/>
      <w:r w:rsidR="000A36F2">
        <w:rPr>
          <w:rFonts w:asciiTheme="minorEastAsia" w:eastAsiaTheme="minorEastAsia" w:hAnsiTheme="minorEastAsia" w:cs="Arial" w:hint="eastAsia"/>
          <w:bCs/>
          <w:color w:val="222222"/>
          <w:kern w:val="36"/>
          <w:szCs w:val="24"/>
          <w:lang w:eastAsia="zh-HK"/>
        </w:rPr>
        <w:t>祂</w:t>
      </w:r>
      <w:proofErr w:type="gramEnd"/>
      <w:r w:rsidR="000A36F2">
        <w:rPr>
          <w:rFonts w:asciiTheme="minorEastAsia" w:eastAsiaTheme="minorEastAsia" w:hAnsiTheme="minorEastAsia" w:cs="Arial" w:hint="eastAsia"/>
          <w:bCs/>
          <w:color w:val="222222"/>
          <w:kern w:val="36"/>
          <w:szCs w:val="24"/>
          <w:lang w:eastAsia="zh-HK"/>
        </w:rPr>
        <w:t>完美的計劃，縱使</w:t>
      </w:r>
      <w:r w:rsidR="00586C25">
        <w:rPr>
          <w:rFonts w:asciiTheme="minorEastAsia" w:eastAsiaTheme="minorEastAsia" w:hAnsiTheme="minorEastAsia" w:cs="Arial" w:hint="eastAsia"/>
          <w:bCs/>
          <w:color w:val="222222"/>
          <w:kern w:val="36"/>
          <w:szCs w:val="24"/>
          <w:lang w:eastAsia="zh-HK"/>
        </w:rPr>
        <w:t>人們</w:t>
      </w:r>
      <w:r w:rsidR="000A36F2">
        <w:rPr>
          <w:rFonts w:asciiTheme="minorEastAsia" w:eastAsiaTheme="minorEastAsia" w:hAnsiTheme="minorEastAsia" w:cs="Arial" w:hint="eastAsia"/>
          <w:bCs/>
          <w:color w:val="222222"/>
          <w:kern w:val="36"/>
          <w:szCs w:val="24"/>
          <w:lang w:eastAsia="zh-HK"/>
        </w:rPr>
        <w:t>往往不會明白。</w:t>
      </w:r>
    </w:p>
    <w:p w:rsidR="00586C25" w:rsidRDefault="00586C25" w:rsidP="00871111">
      <w:pPr>
        <w:shd w:val="clear" w:color="auto" w:fill="FFFFFF"/>
        <w:spacing w:after="0" w:line="240" w:lineRule="auto"/>
        <w:textAlignment w:val="baseline"/>
        <w:outlineLvl w:val="0"/>
        <w:rPr>
          <w:rFonts w:cs="Arial" w:hint="eastAsia"/>
          <w:bCs/>
          <w:color w:val="222222"/>
          <w:kern w:val="36"/>
          <w:szCs w:val="24"/>
          <w:lang w:eastAsia="zh-HK"/>
        </w:rPr>
      </w:pPr>
    </w:p>
    <w:p w:rsidR="004E0C42" w:rsidRDefault="00586C25" w:rsidP="00871111">
      <w:pPr>
        <w:shd w:val="clear" w:color="auto" w:fill="FFFFFF"/>
        <w:spacing w:after="0" w:line="240" w:lineRule="auto"/>
        <w:textAlignment w:val="baseline"/>
        <w:outlineLvl w:val="0"/>
        <w:rPr>
          <w:rFonts w:cs="Arial"/>
          <w:bCs/>
          <w:color w:val="222222"/>
          <w:kern w:val="36"/>
          <w:szCs w:val="24"/>
          <w:lang w:eastAsia="zh-HK"/>
        </w:rPr>
      </w:pPr>
      <w:r>
        <w:rPr>
          <w:rFonts w:cs="Arial" w:hint="eastAsia"/>
          <w:bCs/>
          <w:color w:val="222222"/>
          <w:kern w:val="36"/>
          <w:szCs w:val="24"/>
          <w:lang w:eastAsia="zh-HK"/>
        </w:rPr>
        <w:t>他們的小女兒</w:t>
      </w:r>
      <w:r w:rsidR="002D56F1">
        <w:rPr>
          <w:rFonts w:cs="Arial"/>
          <w:bCs/>
          <w:color w:val="222222"/>
          <w:kern w:val="36"/>
          <w:szCs w:val="24"/>
          <w:lang w:eastAsia="zh-HK"/>
        </w:rPr>
        <w:t>Victoria</w:t>
      </w:r>
      <w:r>
        <w:rPr>
          <w:rFonts w:cs="Arial" w:hint="eastAsia"/>
          <w:bCs/>
          <w:color w:val="222222"/>
          <w:kern w:val="36"/>
          <w:szCs w:val="24"/>
          <w:lang w:eastAsia="zh-HK"/>
        </w:rPr>
        <w:t>在出生1個月後</w:t>
      </w:r>
      <w:r w:rsidR="002D56F1">
        <w:rPr>
          <w:rFonts w:cs="Arial" w:hint="eastAsia"/>
          <w:bCs/>
          <w:color w:val="222222"/>
          <w:kern w:val="36"/>
          <w:szCs w:val="24"/>
          <w:lang w:eastAsia="zh-HK"/>
        </w:rPr>
        <w:t>離</w:t>
      </w:r>
      <w:proofErr w:type="gramStart"/>
      <w:r w:rsidR="002D56F1">
        <w:rPr>
          <w:rFonts w:cs="Arial" w:hint="eastAsia"/>
          <w:bCs/>
          <w:color w:val="222222"/>
          <w:kern w:val="36"/>
          <w:szCs w:val="24"/>
          <w:lang w:eastAsia="zh-HK"/>
        </w:rPr>
        <w:t>世</w:t>
      </w:r>
      <w:proofErr w:type="gramEnd"/>
      <w:r w:rsidR="002D56F1">
        <w:rPr>
          <w:rFonts w:cs="Arial" w:hint="eastAsia"/>
          <w:bCs/>
          <w:color w:val="222222"/>
          <w:kern w:val="36"/>
          <w:szCs w:val="24"/>
          <w:lang w:eastAsia="zh-HK"/>
        </w:rPr>
        <w:t>。</w:t>
      </w:r>
    </w:p>
    <w:p w:rsidR="002D56F1" w:rsidRDefault="002D56F1" w:rsidP="00871111">
      <w:pPr>
        <w:shd w:val="clear" w:color="auto" w:fill="FFFFFF"/>
        <w:spacing w:after="0" w:line="240" w:lineRule="auto"/>
        <w:textAlignment w:val="baseline"/>
        <w:outlineLvl w:val="0"/>
        <w:rPr>
          <w:rFonts w:cs="Arial"/>
          <w:bCs/>
          <w:color w:val="222222"/>
          <w:kern w:val="36"/>
          <w:szCs w:val="24"/>
          <w:lang w:eastAsia="zh-HK"/>
        </w:rPr>
      </w:pPr>
    </w:p>
    <w:p w:rsidR="002D56F1" w:rsidRDefault="002D56F1" w:rsidP="00871111">
      <w:pPr>
        <w:shd w:val="clear" w:color="auto" w:fill="FFFFFF"/>
        <w:spacing w:after="0" w:line="240" w:lineRule="auto"/>
        <w:textAlignment w:val="baseline"/>
        <w:outlineLvl w:val="0"/>
        <w:rPr>
          <w:rFonts w:cs="Arial"/>
          <w:bCs/>
          <w:color w:val="222222"/>
          <w:kern w:val="36"/>
          <w:szCs w:val="24"/>
          <w:lang w:eastAsia="zh-HK"/>
        </w:rPr>
      </w:pPr>
      <w:proofErr w:type="spellStart"/>
      <w:r>
        <w:rPr>
          <w:rFonts w:cs="Arial" w:hint="eastAsia"/>
          <w:bCs/>
          <w:color w:val="222222"/>
          <w:kern w:val="36"/>
          <w:szCs w:val="24"/>
          <w:lang w:eastAsia="zh-HK"/>
        </w:rPr>
        <w:t>W</w:t>
      </w:r>
      <w:r>
        <w:rPr>
          <w:rFonts w:cs="Arial"/>
          <w:bCs/>
          <w:color w:val="222222"/>
          <w:kern w:val="36"/>
          <w:szCs w:val="24"/>
          <w:lang w:eastAsia="zh-HK"/>
        </w:rPr>
        <w:t>isin</w:t>
      </w:r>
      <w:proofErr w:type="spellEnd"/>
      <w:r>
        <w:rPr>
          <w:rFonts w:cs="Arial" w:hint="eastAsia"/>
          <w:bCs/>
          <w:color w:val="222222"/>
          <w:kern w:val="36"/>
          <w:szCs w:val="24"/>
          <w:lang w:eastAsia="zh-HK"/>
        </w:rPr>
        <w:t>感謝天主賜予女兒一個月的生命，</w:t>
      </w:r>
      <w:r w:rsidR="00586C25">
        <w:rPr>
          <w:rFonts w:cs="Arial" w:hint="eastAsia"/>
          <w:bCs/>
          <w:color w:val="222222"/>
          <w:kern w:val="36"/>
          <w:szCs w:val="24"/>
          <w:lang w:eastAsia="zh-HK"/>
        </w:rPr>
        <w:t>並期待</w:t>
      </w:r>
      <w:r w:rsidR="00A310C0">
        <w:rPr>
          <w:rFonts w:cs="Arial" w:hint="eastAsia"/>
          <w:bCs/>
          <w:color w:val="222222"/>
          <w:kern w:val="36"/>
          <w:szCs w:val="24"/>
          <w:lang w:eastAsia="zh-HK"/>
        </w:rPr>
        <w:t>日後在天堂再遇</w:t>
      </w:r>
      <w:r w:rsidR="00586C25">
        <w:rPr>
          <w:rFonts w:cs="Arial" w:hint="eastAsia"/>
          <w:bCs/>
          <w:color w:val="222222"/>
          <w:kern w:val="36"/>
          <w:szCs w:val="24"/>
          <w:lang w:eastAsia="zh-HK"/>
        </w:rPr>
        <w:t>。</w:t>
      </w:r>
    </w:p>
    <w:p w:rsidR="00753A56" w:rsidRDefault="00753A56" w:rsidP="00871111">
      <w:pPr>
        <w:shd w:val="clear" w:color="auto" w:fill="FFFFFF"/>
        <w:spacing w:after="0" w:line="240" w:lineRule="auto"/>
        <w:textAlignment w:val="baseline"/>
        <w:outlineLvl w:val="0"/>
        <w:rPr>
          <w:rFonts w:cs="Arial" w:hint="eastAsia"/>
          <w:bCs/>
          <w:color w:val="222222"/>
          <w:kern w:val="36"/>
          <w:szCs w:val="24"/>
          <w:lang w:eastAsia="zh-HK"/>
        </w:rPr>
      </w:pPr>
    </w:p>
    <w:p w:rsidR="00753A56" w:rsidRDefault="00753A56" w:rsidP="00753A56">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 xml:space="preserve">墮胎  </w:t>
      </w:r>
      <w:bookmarkStart w:id="0" w:name="_GoBack"/>
      <w:bookmarkEnd w:id="0"/>
    </w:p>
    <w:p w:rsidR="00586C25" w:rsidRDefault="00586C25" w:rsidP="00871111">
      <w:pPr>
        <w:shd w:val="clear" w:color="auto" w:fill="FFFFFF"/>
        <w:spacing w:after="0" w:line="240" w:lineRule="auto"/>
        <w:textAlignment w:val="baseline"/>
        <w:outlineLvl w:val="0"/>
        <w:rPr>
          <w:rFonts w:cs="Arial" w:hint="eastAsia"/>
          <w:bCs/>
          <w:color w:val="222222"/>
          <w:kern w:val="36"/>
          <w:szCs w:val="24"/>
          <w:lang w:eastAsia="zh-HK"/>
        </w:rPr>
      </w:pPr>
    </w:p>
    <w:p w:rsidR="006F22AD" w:rsidRDefault="001D43F3" w:rsidP="00871111">
      <w:pPr>
        <w:shd w:val="clear" w:color="auto" w:fill="FFFFFF"/>
        <w:spacing w:after="0" w:line="240" w:lineRule="auto"/>
        <w:textAlignment w:val="baseline"/>
        <w:outlineLvl w:val="0"/>
        <w:rPr>
          <w:rFonts w:cs="Arial"/>
          <w:bCs/>
          <w:color w:val="222222"/>
          <w:kern w:val="36"/>
          <w:szCs w:val="24"/>
          <w:lang w:eastAsia="zh-HK"/>
        </w:rPr>
      </w:pPr>
      <w:hyperlink r:id="rId4" w:history="1">
        <w:r w:rsidRPr="00583555">
          <w:rPr>
            <w:rStyle w:val="Hyperlink"/>
            <w:rFonts w:cs="Arial"/>
            <w:bCs/>
            <w:kern w:val="36"/>
            <w:szCs w:val="24"/>
            <w:lang w:eastAsia="zh-HK"/>
          </w:rPr>
          <w:t>https://www.facebook.com/prolife.dpcmf/posts/1184498408290972</w:t>
        </w:r>
      </w:hyperlink>
    </w:p>
    <w:p w:rsidR="00A91440" w:rsidRPr="00871111" w:rsidRDefault="00A91440" w:rsidP="00871111">
      <w:pPr>
        <w:shd w:val="clear" w:color="auto" w:fill="FFFFFF"/>
        <w:spacing w:after="0" w:line="240" w:lineRule="auto"/>
        <w:textAlignment w:val="baseline"/>
        <w:outlineLvl w:val="0"/>
        <w:rPr>
          <w:rFonts w:ascii="Arial" w:eastAsia="Times New Roman" w:hAnsi="Arial" w:cs="Arial"/>
          <w:bCs/>
          <w:color w:val="222222"/>
          <w:kern w:val="36"/>
          <w:szCs w:val="24"/>
        </w:rPr>
      </w:pPr>
    </w:p>
    <w:p w:rsidR="0025315D" w:rsidRPr="0025315D" w:rsidRDefault="0025315D" w:rsidP="0025315D">
      <w:pPr>
        <w:shd w:val="clear" w:color="auto" w:fill="FFFFFF"/>
        <w:spacing w:after="0" w:line="693" w:lineRule="atLeast"/>
        <w:textAlignment w:val="baseline"/>
        <w:outlineLvl w:val="0"/>
        <w:rPr>
          <w:rFonts w:ascii="Arial" w:eastAsia="Times New Roman" w:hAnsi="Arial" w:cs="Arial"/>
          <w:b/>
          <w:bCs/>
          <w:color w:val="222222"/>
          <w:kern w:val="36"/>
          <w:sz w:val="48"/>
          <w:szCs w:val="48"/>
        </w:rPr>
      </w:pPr>
      <w:r w:rsidRPr="0025315D">
        <w:rPr>
          <w:rFonts w:ascii="Arial" w:eastAsia="Times New Roman" w:hAnsi="Arial" w:cs="Arial"/>
          <w:b/>
          <w:bCs/>
          <w:color w:val="222222"/>
          <w:kern w:val="36"/>
          <w:sz w:val="48"/>
          <w:szCs w:val="48"/>
        </w:rPr>
        <w:t>Grammy-winning artist and wife speak out against abortion: ‘Don’t abort your babies’</w:t>
      </w:r>
    </w:p>
    <w:p w:rsidR="0025315D" w:rsidRDefault="006F44AC">
      <w:pPr>
        <w:rPr>
          <w:rFonts w:ascii="Arial" w:hAnsi="Arial" w:cs="Arial"/>
          <w:color w:val="555555"/>
          <w:sz w:val="27"/>
          <w:szCs w:val="27"/>
          <w:shd w:val="clear" w:color="auto" w:fill="FFFFFF"/>
        </w:rPr>
      </w:pPr>
      <w:hyperlink r:id="rId5" w:history="1">
        <w:r w:rsidR="0025315D" w:rsidRPr="005F3D26">
          <w:rPr>
            <w:rStyle w:val="Hyperlink"/>
            <w:rFonts w:ascii="Arial" w:hAnsi="Arial" w:cs="Arial"/>
            <w:sz w:val="27"/>
            <w:szCs w:val="27"/>
            <w:shd w:val="clear" w:color="auto" w:fill="FFFFFF"/>
          </w:rPr>
          <w:t>http://liveactionnews.org/grammy-winning-artist-and-wife-speak-out-against-abortion-dont-abort-your-babies/</w:t>
        </w:r>
      </w:hyperlink>
    </w:p>
    <w:p w:rsidR="00A53F17" w:rsidRDefault="0025315D">
      <w:pPr>
        <w:rPr>
          <w:rFonts w:ascii="Arial" w:hAnsi="Arial" w:cs="Arial"/>
          <w:color w:val="555555"/>
          <w:sz w:val="27"/>
          <w:szCs w:val="27"/>
          <w:shd w:val="clear" w:color="auto" w:fill="FFFFFF"/>
          <w:lang w:eastAsia="zh-HK"/>
        </w:rPr>
      </w:pPr>
      <w:r>
        <w:rPr>
          <w:rFonts w:ascii="Arial" w:hAnsi="Arial" w:cs="Arial"/>
          <w:color w:val="555555"/>
          <w:sz w:val="27"/>
          <w:szCs w:val="27"/>
          <w:shd w:val="clear" w:color="auto" w:fill="FFFFFF"/>
        </w:rPr>
        <w:t xml:space="preserve">October 12, 2016 Life Action </w:t>
      </w:r>
      <w:r>
        <w:rPr>
          <w:rFonts w:ascii="Arial" w:hAnsi="Arial" w:cs="Arial" w:hint="eastAsia"/>
          <w:color w:val="555555"/>
          <w:sz w:val="27"/>
          <w:szCs w:val="27"/>
          <w:shd w:val="clear" w:color="auto" w:fill="FFFFFF"/>
          <w:lang w:eastAsia="zh-HK"/>
        </w:rPr>
        <w:t>N</w:t>
      </w:r>
      <w:r>
        <w:rPr>
          <w:rFonts w:ascii="Arial" w:hAnsi="Arial" w:cs="Arial"/>
          <w:color w:val="555555"/>
          <w:sz w:val="27"/>
          <w:szCs w:val="27"/>
          <w:shd w:val="clear" w:color="auto" w:fill="FFFFFF"/>
          <w:lang w:eastAsia="zh-HK"/>
        </w:rPr>
        <w:t>ews</w:t>
      </w:r>
    </w:p>
    <w:p w:rsidR="0025315D" w:rsidRDefault="0025315D" w:rsidP="0025315D">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A Grammy-winning music star from Puerto Rico and his wife recently shared their pro-life story with the world, and it’s inspiring.</w:t>
      </w:r>
    </w:p>
    <w:p w:rsidR="0025315D" w:rsidRDefault="0025315D" w:rsidP="0025315D">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 xml:space="preserve">Juan Luis </w:t>
      </w:r>
      <w:proofErr w:type="spellStart"/>
      <w:r>
        <w:rPr>
          <w:rFonts w:ascii="Arial" w:hAnsi="Arial" w:cs="Arial"/>
          <w:color w:val="222222"/>
        </w:rPr>
        <w:t>Morera</w:t>
      </w:r>
      <w:proofErr w:type="spellEnd"/>
      <w:r>
        <w:rPr>
          <w:rFonts w:ascii="Arial" w:hAnsi="Arial" w:cs="Arial"/>
          <w:color w:val="222222"/>
        </w:rPr>
        <w:t xml:space="preserve"> Luna, known as </w:t>
      </w:r>
      <w:proofErr w:type="spellStart"/>
      <w:r>
        <w:rPr>
          <w:rFonts w:ascii="Arial" w:hAnsi="Arial" w:cs="Arial"/>
          <w:color w:val="222222"/>
        </w:rPr>
        <w:t>Wisin</w:t>
      </w:r>
      <w:proofErr w:type="spellEnd"/>
      <w:r>
        <w:rPr>
          <w:rFonts w:ascii="Arial" w:hAnsi="Arial" w:cs="Arial"/>
          <w:color w:val="222222"/>
        </w:rPr>
        <w:t xml:space="preserve"> of </w:t>
      </w:r>
      <w:proofErr w:type="spellStart"/>
      <w:r>
        <w:rPr>
          <w:rFonts w:ascii="Arial" w:hAnsi="Arial" w:cs="Arial"/>
          <w:color w:val="222222"/>
        </w:rPr>
        <w:t>Wisin</w:t>
      </w:r>
      <w:proofErr w:type="spellEnd"/>
      <w:r>
        <w:rPr>
          <w:rFonts w:ascii="Arial" w:hAnsi="Arial" w:cs="Arial"/>
          <w:color w:val="222222"/>
        </w:rPr>
        <w:t xml:space="preserve"> &amp; Yandel, and his wife, </w:t>
      </w:r>
      <w:proofErr w:type="spellStart"/>
      <w:r>
        <w:rPr>
          <w:rFonts w:ascii="Arial" w:hAnsi="Arial" w:cs="Arial"/>
          <w:color w:val="222222"/>
        </w:rPr>
        <w:t>Yomaira</w:t>
      </w:r>
      <w:proofErr w:type="spellEnd"/>
      <w:r>
        <w:rPr>
          <w:rFonts w:ascii="Arial" w:hAnsi="Arial" w:cs="Arial"/>
          <w:color w:val="222222"/>
        </w:rPr>
        <w:t>, learned that their preborn baby girl had been diagnosed with Trisomy 13, a condition that is considered incompatible with life. Most children with the condition don’t survive for much more than a month after birth, with the average being seven days. The couple, parents to two other children, was offered an abortion. They refused.</w:t>
      </w:r>
    </w:p>
    <w:p w:rsidR="0025315D" w:rsidRDefault="0025315D" w:rsidP="0025315D">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Rather than abort their child, the couple chose life without a second thought, and even made a statement on local television urging others not to abort their own children.</w:t>
      </w:r>
    </w:p>
    <w:p w:rsidR="0025315D" w:rsidRDefault="0025315D" w:rsidP="0025315D">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lastRenderedPageBreak/>
        <w:t xml:space="preserve">“Don’t abort your babies, even when doctors recommend it,” </w:t>
      </w:r>
      <w:proofErr w:type="spellStart"/>
      <w:r>
        <w:rPr>
          <w:rFonts w:ascii="Arial" w:hAnsi="Arial" w:cs="Arial"/>
          <w:color w:val="222222"/>
        </w:rPr>
        <w:t>Yomaira</w:t>
      </w:r>
      <w:proofErr w:type="spellEnd"/>
      <w:r>
        <w:rPr>
          <w:rFonts w:ascii="Arial" w:hAnsi="Arial" w:cs="Arial"/>
          <w:color w:val="222222"/>
        </w:rPr>
        <w:t xml:space="preserve"> said. “Doctors try to convince you that abortion is right, but that’s not the path God wants us to choose, because we are not the ones to decide the life and death of a human being, even our own children. Trust that God has a perfect plan, even if we do not know why, or know how. Victoria has fulfilled every one of her purposes from the moment we knew of her condition.”</w:t>
      </w:r>
    </w:p>
    <w:p w:rsidR="0025315D" w:rsidRDefault="0025315D" w:rsidP="0025315D">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The baby girl, named Victoria, was diagnosed at five months gestation, and the couple said they plan to love their child for who she is and accept her completely.</w:t>
      </w:r>
    </w:p>
    <w:p w:rsidR="0025315D" w:rsidRDefault="0025315D" w:rsidP="0025315D">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When Victoria was born just over a month ago, she struggled with a low birth weight and respiratory issues, but her parents celebrated her birth and life. They even posted to Instagram to announce her one month birthday.</w:t>
      </w:r>
    </w:p>
    <w:p w:rsidR="0025315D" w:rsidRDefault="0025315D" w:rsidP="0025315D">
      <w:pPr>
        <w:pStyle w:val="NormalWeb"/>
        <w:shd w:val="clear" w:color="auto" w:fill="FFFFFF"/>
        <w:spacing w:before="0" w:beforeAutospacing="0" w:after="0" w:afterAutospacing="0" w:line="512" w:lineRule="atLeast"/>
        <w:textAlignment w:val="baseline"/>
        <w:rPr>
          <w:rFonts w:ascii="Arial" w:hAnsi="Arial" w:cs="Arial"/>
          <w:color w:val="222222"/>
        </w:rPr>
      </w:pPr>
      <w:r>
        <w:rPr>
          <w:rFonts w:ascii="Arial" w:hAnsi="Arial" w:cs="Arial"/>
          <w:color w:val="222222"/>
        </w:rPr>
        <w:t xml:space="preserve">Sadly, </w:t>
      </w:r>
      <w:proofErr w:type="spellStart"/>
      <w:r>
        <w:rPr>
          <w:rFonts w:ascii="Arial" w:hAnsi="Arial" w:cs="Arial"/>
          <w:color w:val="222222"/>
        </w:rPr>
        <w:t>Victora</w:t>
      </w:r>
      <w:proofErr w:type="spellEnd"/>
      <w:r>
        <w:rPr>
          <w:rStyle w:val="apple-converted-space"/>
          <w:rFonts w:ascii="Arial" w:hAnsi="Arial" w:cs="Arial"/>
          <w:color w:val="222222"/>
        </w:rPr>
        <w:t> </w:t>
      </w:r>
      <w:hyperlink r:id="rId6" w:history="1">
        <w:r>
          <w:rPr>
            <w:rStyle w:val="Hyperlink"/>
            <w:rFonts w:ascii="Arial" w:hAnsi="Arial" w:cs="Arial"/>
            <w:b/>
            <w:bCs/>
            <w:color w:val="00A8B9"/>
            <w:sz w:val="33"/>
            <w:szCs w:val="33"/>
            <w:bdr w:val="none" w:sz="0" w:space="0" w:color="auto" w:frame="1"/>
          </w:rPr>
          <w:t>died on September 30</w:t>
        </w:r>
      </w:hyperlink>
      <w:r>
        <w:rPr>
          <w:rFonts w:ascii="Arial" w:hAnsi="Arial" w:cs="Arial"/>
          <w:color w:val="222222"/>
        </w:rPr>
        <w:t>, but her parents were given a month with her that they weren’t sure was possible.</w:t>
      </w:r>
    </w:p>
    <w:p w:rsidR="0025315D" w:rsidRDefault="0025315D" w:rsidP="0025315D">
      <w:pPr>
        <w:pStyle w:val="NormalWeb"/>
        <w:shd w:val="clear" w:color="auto" w:fill="FFFFFF"/>
        <w:spacing w:before="0" w:beforeAutospacing="0" w:after="300" w:afterAutospacing="0" w:line="512" w:lineRule="atLeast"/>
        <w:textAlignment w:val="baseline"/>
        <w:rPr>
          <w:rFonts w:ascii="Arial" w:hAnsi="Arial" w:cs="Arial"/>
          <w:color w:val="222222"/>
        </w:rPr>
      </w:pPr>
      <w:r>
        <w:rPr>
          <w:rFonts w:ascii="Arial" w:hAnsi="Arial" w:cs="Arial"/>
          <w:color w:val="222222"/>
        </w:rPr>
        <w:t xml:space="preserve">“I thank God for her one month of life, one month with Victoria,” </w:t>
      </w:r>
      <w:proofErr w:type="spellStart"/>
      <w:r>
        <w:rPr>
          <w:rFonts w:ascii="Arial" w:hAnsi="Arial" w:cs="Arial"/>
          <w:color w:val="222222"/>
        </w:rPr>
        <w:t>Wisin</w:t>
      </w:r>
      <w:proofErr w:type="spellEnd"/>
      <w:r>
        <w:rPr>
          <w:rFonts w:ascii="Arial" w:hAnsi="Arial" w:cs="Arial"/>
          <w:color w:val="222222"/>
        </w:rPr>
        <w:t xml:space="preserve"> wrote on. “Princess Victoria, I will see you again in heaven. I’m in so much pain, God please help me. I want to thank millions of people who were praying for our family, and for our Victoria.”</w:t>
      </w:r>
    </w:p>
    <w:p w:rsidR="0025315D" w:rsidRDefault="0025315D">
      <w:pPr>
        <w:rPr>
          <w:rFonts w:ascii="Arial" w:hAnsi="Arial" w:cs="Arial"/>
          <w:color w:val="555555"/>
          <w:sz w:val="27"/>
          <w:szCs w:val="27"/>
          <w:shd w:val="clear" w:color="auto" w:fill="FFFFFF"/>
        </w:rPr>
      </w:pPr>
      <w:r>
        <w:rPr>
          <w:noProof/>
        </w:rPr>
        <w:lastRenderedPageBreak/>
        <w:drawing>
          <wp:inline distT="0" distB="0" distL="0" distR="0">
            <wp:extent cx="3835400" cy="4762500"/>
            <wp:effectExtent l="0" t="0" r="0" b="0"/>
            <wp:docPr id="1" name="Picture 1" descr="https://scontent-hkg3-1.xx.fbcdn.net/v/t1.0-0/p403x403/14370340_653199778172393_1484202987802405778_n.jpg?oh=d4556d886d2133acd6ef070eb8ad6183&amp;oe=586FF5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hkg3-1.xx.fbcdn.net/v/t1.0-0/p403x403/14370340_653199778172393_1484202987802405778_n.jpg?oh=d4556d886d2133acd6ef070eb8ad6183&amp;oe=586FF59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4762500"/>
                    </a:xfrm>
                    <a:prstGeom prst="rect">
                      <a:avLst/>
                    </a:prstGeom>
                    <a:noFill/>
                    <a:ln>
                      <a:noFill/>
                    </a:ln>
                  </pic:spPr>
                </pic:pic>
              </a:graphicData>
            </a:graphic>
          </wp:inline>
        </w:drawing>
      </w:r>
    </w:p>
    <w:p w:rsidR="0025315D" w:rsidRDefault="0025315D">
      <w:pPr>
        <w:rPr>
          <w:rFonts w:ascii="Arial" w:hAnsi="Arial" w:cs="Arial"/>
          <w:color w:val="555555"/>
          <w:sz w:val="27"/>
          <w:szCs w:val="27"/>
          <w:shd w:val="clear" w:color="auto" w:fill="FFFFFF"/>
        </w:rPr>
      </w:pPr>
      <w:r>
        <w:rPr>
          <w:noProof/>
        </w:rPr>
        <w:drawing>
          <wp:inline distT="0" distB="0" distL="0" distR="0">
            <wp:extent cx="5010150" cy="3746500"/>
            <wp:effectExtent l="0" t="0" r="0" b="6350"/>
            <wp:docPr id="2" name="Picture 2" descr="https://scontent-hkg3-1.xx.fbcdn.net/v/t1.0-0/p526x296/14322431_648844881941216_1585286246910308857_n.jpg?oh=255180336fbb9f5b959fd7d275a2c15b&amp;oe=58653F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hkg3-1.xx.fbcdn.net/v/t1.0-0/p526x296/14322431_648844881941216_1585286246910308857_n.jpg?oh=255180336fbb9f5b959fd7d275a2c15b&amp;oe=58653F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3746500"/>
                    </a:xfrm>
                    <a:prstGeom prst="rect">
                      <a:avLst/>
                    </a:prstGeom>
                    <a:noFill/>
                    <a:ln>
                      <a:noFill/>
                    </a:ln>
                  </pic:spPr>
                </pic:pic>
              </a:graphicData>
            </a:graphic>
          </wp:inline>
        </w:drawing>
      </w:r>
    </w:p>
    <w:p w:rsidR="0025315D" w:rsidRDefault="0025315D">
      <w:pPr>
        <w:rPr>
          <w:rFonts w:ascii="Arial" w:hAnsi="Arial" w:cs="Arial"/>
          <w:color w:val="555555"/>
          <w:sz w:val="27"/>
          <w:szCs w:val="27"/>
          <w:shd w:val="clear" w:color="auto" w:fill="FFFFFF"/>
        </w:rPr>
      </w:pPr>
      <w:r>
        <w:rPr>
          <w:noProof/>
        </w:rPr>
        <w:lastRenderedPageBreak/>
        <w:drawing>
          <wp:inline distT="0" distB="0" distL="0" distR="0">
            <wp:extent cx="6263640" cy="4697730"/>
            <wp:effectExtent l="0" t="0" r="3810" b="7620"/>
            <wp:docPr id="3" name="Picture 3" descr="Photo vi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via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4697730"/>
                    </a:xfrm>
                    <a:prstGeom prst="rect">
                      <a:avLst/>
                    </a:prstGeom>
                    <a:noFill/>
                    <a:ln>
                      <a:noFill/>
                    </a:ln>
                  </pic:spPr>
                </pic:pic>
              </a:graphicData>
            </a:graphic>
          </wp:inline>
        </w:drawing>
      </w:r>
    </w:p>
    <w:p w:rsidR="0025315D" w:rsidRDefault="0025315D">
      <w:pPr>
        <w:rPr>
          <w:rFonts w:ascii="Arial" w:hAnsi="Arial" w:cs="Arial"/>
          <w:color w:val="555555"/>
          <w:sz w:val="27"/>
          <w:szCs w:val="27"/>
          <w:shd w:val="clear" w:color="auto" w:fill="FFFFFF"/>
        </w:rPr>
      </w:pPr>
    </w:p>
    <w:p w:rsidR="0025315D" w:rsidRDefault="0025315D"/>
    <w:sectPr w:rsidR="0025315D"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5D"/>
    <w:rsid w:val="0000563F"/>
    <w:rsid w:val="000A36F2"/>
    <w:rsid w:val="000D40B3"/>
    <w:rsid w:val="000E3429"/>
    <w:rsid w:val="001D43F3"/>
    <w:rsid w:val="0025315D"/>
    <w:rsid w:val="002D56F1"/>
    <w:rsid w:val="003835D7"/>
    <w:rsid w:val="00410462"/>
    <w:rsid w:val="004E0C42"/>
    <w:rsid w:val="00586C25"/>
    <w:rsid w:val="005F072D"/>
    <w:rsid w:val="005F4070"/>
    <w:rsid w:val="00623CA2"/>
    <w:rsid w:val="006F22AD"/>
    <w:rsid w:val="006F44AC"/>
    <w:rsid w:val="00753A56"/>
    <w:rsid w:val="00771E09"/>
    <w:rsid w:val="00871111"/>
    <w:rsid w:val="00A02047"/>
    <w:rsid w:val="00A11AA0"/>
    <w:rsid w:val="00A11ACA"/>
    <w:rsid w:val="00A310C0"/>
    <w:rsid w:val="00A53F17"/>
    <w:rsid w:val="00A91440"/>
    <w:rsid w:val="00A9187E"/>
    <w:rsid w:val="00B1069C"/>
    <w:rsid w:val="00B26C28"/>
    <w:rsid w:val="00BD4BA4"/>
    <w:rsid w:val="00C424AC"/>
    <w:rsid w:val="00C64D93"/>
    <w:rsid w:val="00C972F6"/>
    <w:rsid w:val="00D56E36"/>
    <w:rsid w:val="00DB60B7"/>
    <w:rsid w:val="00EC2A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9C46E-B3A7-468F-A085-FB99532B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3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15D"/>
    <w:rPr>
      <w:rFonts w:ascii="Times New Roman" w:eastAsia="Times New Roman" w:hAnsi="Times New Roman" w:cs="Times New Roman"/>
      <w:b/>
      <w:bCs/>
      <w:kern w:val="36"/>
      <w:sz w:val="48"/>
      <w:szCs w:val="48"/>
    </w:rPr>
  </w:style>
  <w:style w:type="paragraph" w:styleId="Date">
    <w:name w:val="Date"/>
    <w:basedOn w:val="Normal"/>
    <w:next w:val="Normal"/>
    <w:link w:val="DateChar"/>
    <w:uiPriority w:val="99"/>
    <w:semiHidden/>
    <w:unhideWhenUsed/>
    <w:rsid w:val="0025315D"/>
  </w:style>
  <w:style w:type="character" w:customStyle="1" w:styleId="DateChar">
    <w:name w:val="Date Char"/>
    <w:basedOn w:val="DefaultParagraphFont"/>
    <w:link w:val="Date"/>
    <w:uiPriority w:val="99"/>
    <w:semiHidden/>
    <w:rsid w:val="0025315D"/>
  </w:style>
  <w:style w:type="character" w:styleId="Hyperlink">
    <w:name w:val="Hyperlink"/>
    <w:basedOn w:val="DefaultParagraphFont"/>
    <w:uiPriority w:val="99"/>
    <w:unhideWhenUsed/>
    <w:rsid w:val="0025315D"/>
    <w:rPr>
      <w:color w:val="0563C1" w:themeColor="hyperlink"/>
      <w:u w:val="single"/>
    </w:rPr>
  </w:style>
  <w:style w:type="paragraph" w:styleId="NormalWeb">
    <w:name w:val="Normal (Web)"/>
    <w:basedOn w:val="Normal"/>
    <w:uiPriority w:val="99"/>
    <w:semiHidden/>
    <w:unhideWhenUsed/>
    <w:rsid w:val="0025315D"/>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25315D"/>
  </w:style>
  <w:style w:type="character" w:styleId="FollowedHyperlink">
    <w:name w:val="FollowedHyperlink"/>
    <w:basedOn w:val="DefaultParagraphFont"/>
    <w:uiPriority w:val="99"/>
    <w:semiHidden/>
    <w:unhideWhenUsed/>
    <w:rsid w:val="00586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70257">
      <w:bodyDiv w:val="1"/>
      <w:marLeft w:val="0"/>
      <w:marRight w:val="0"/>
      <w:marTop w:val="0"/>
      <w:marBottom w:val="0"/>
      <w:divBdr>
        <w:top w:val="none" w:sz="0" w:space="0" w:color="auto"/>
        <w:left w:val="none" w:sz="0" w:space="0" w:color="auto"/>
        <w:bottom w:val="none" w:sz="0" w:space="0" w:color="auto"/>
        <w:right w:val="none" w:sz="0" w:space="0" w:color="auto"/>
      </w:divBdr>
    </w:div>
    <w:div w:id="1769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magazine.com/celebrity-news/news/rapper-wisin-mourns-death-of-1-month-old-daughter-w442852" TargetMode="External"/><Relationship Id="rId11" Type="http://schemas.openxmlformats.org/officeDocument/2006/relationships/theme" Target="theme/theme1.xml"/><Relationship Id="rId5" Type="http://schemas.openxmlformats.org/officeDocument/2006/relationships/hyperlink" Target="http://liveactionnews.org/grammy-winning-artist-and-wife-speak-out-against-abortion-dont-abort-your-babies/" TargetMode="External"/><Relationship Id="rId10" Type="http://schemas.openxmlformats.org/officeDocument/2006/relationships/fontTable" Target="fontTable.xml"/><Relationship Id="rId4" Type="http://schemas.openxmlformats.org/officeDocument/2006/relationships/hyperlink" Target="https://www.facebook.com/prolife.dpcmf/posts/1184498408290972"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32</cp:revision>
  <dcterms:created xsi:type="dcterms:W3CDTF">2016-10-13T03:37:00Z</dcterms:created>
  <dcterms:modified xsi:type="dcterms:W3CDTF">2016-10-13T07:40:00Z</dcterms:modified>
</cp:coreProperties>
</file>