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3" w:rsidRPr="001C60D7" w:rsidRDefault="006C02B3" w:rsidP="006C02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Cs w:val="24"/>
        </w:rPr>
      </w:pPr>
      <w:proofErr w:type="gramStart"/>
      <w:r w:rsidRPr="006C02B3">
        <w:rPr>
          <w:rFonts w:cs="新細明體" w:hint="eastAsia"/>
          <w:kern w:val="36"/>
          <w:szCs w:val="24"/>
        </w:rPr>
        <w:t>【</w:t>
      </w:r>
      <w:proofErr w:type="gramEnd"/>
      <w:r w:rsidRPr="001C60D7">
        <w:rPr>
          <w:rFonts w:ascii="新細明體" w:eastAsia="新細明體" w:hAnsi="新細明體" w:cs="新細明體" w:hint="eastAsia"/>
          <w:kern w:val="36"/>
          <w:szCs w:val="24"/>
        </w:rPr>
        <w:t>一個只有十小時生命的孩子</w:t>
      </w:r>
      <w:r w:rsidRPr="001C60D7">
        <w:rPr>
          <w:rFonts w:ascii="Arial" w:eastAsia="Times New Roman" w:hAnsi="Arial" w:cs="Arial"/>
          <w:kern w:val="36"/>
          <w:szCs w:val="24"/>
        </w:rPr>
        <w:t>…</w:t>
      </w:r>
      <w:r w:rsidRPr="001C60D7">
        <w:rPr>
          <w:rFonts w:ascii="新細明體" w:eastAsia="新細明體" w:hAnsi="新細明體" w:cs="新細明體" w:hint="eastAsia"/>
          <w:kern w:val="36"/>
          <w:szCs w:val="24"/>
        </w:rPr>
        <w:t>你會生下來嗎</w:t>
      </w:r>
      <w:r w:rsidRPr="001C60D7">
        <w:rPr>
          <w:rFonts w:ascii="新細明體" w:eastAsia="新細明體" w:hAnsi="新細明體" w:cs="新細明體"/>
          <w:kern w:val="36"/>
          <w:szCs w:val="24"/>
        </w:rPr>
        <w:t>？</w:t>
      </w:r>
      <w:r w:rsidRPr="006C02B3">
        <w:rPr>
          <w:rFonts w:cs="新細明體" w:hint="eastAsia"/>
          <w:kern w:val="36"/>
          <w:szCs w:val="24"/>
        </w:rPr>
        <w:t>】</w:t>
      </w:r>
    </w:p>
    <w:p w:rsidR="006C02B3" w:rsidRDefault="006C02B3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6C02B3" w:rsidRDefault="006C02B3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F07173" w:rsidRDefault="00925236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  <w:lang w:eastAsia="zh-HK"/>
        </w:rPr>
      </w:pP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朱子溢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及太太</w:t>
      </w:r>
      <w:proofErr w:type="gramEnd"/>
      <w:r w:rsidR="00666D39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Mary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原本歡天喜地等待</w:t>
      </w:r>
      <w:r w:rsidR="00E40D1E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著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第三名孩子的出生，</w:t>
      </w:r>
      <w:proofErr w:type="gramStart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胎檢時</w:t>
      </w:r>
      <w:proofErr w:type="gramEnd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卻發現兒子是天生沒有</w:t>
      </w:r>
      <w:proofErr w:type="gramStart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腦蓋骨</w:t>
      </w:r>
      <w:proofErr w:type="gramEnd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的，</w:t>
      </w:r>
      <w:r w:rsidR="0071706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醫生曾經勸告他們放棄，他們也曾猶豫掙扎過</w:t>
      </w:r>
      <w:r w:rsidR="00717063">
        <w:rPr>
          <w:rFonts w:ascii="Arial" w:hAnsi="Arial" w:cs="Arial"/>
          <w:color w:val="111111"/>
          <w:sz w:val="21"/>
          <w:szCs w:val="21"/>
          <w:shd w:val="clear" w:color="auto" w:fill="FFFFFF"/>
          <w:lang w:eastAsia="zh-HK"/>
        </w:rPr>
        <w:t>…</w:t>
      </w:r>
      <w:r w:rsidR="002A214E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最後選擇放開</w:t>
      </w:r>
      <w:r w:rsidR="00F0717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懷抱，迎接兒子</w:t>
      </w:r>
      <w:proofErr w:type="gramStart"/>
      <w:r w:rsidR="00F0717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瑋</w:t>
      </w:r>
      <w:proofErr w:type="gramEnd"/>
      <w:r w:rsidR="00F0717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恆的來臨。因為他們深信，生命不由人選擇何時來到，何時離開。</w:t>
      </w:r>
    </w:p>
    <w:p w:rsidR="00F07173" w:rsidRDefault="00F07173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  <w:lang w:eastAsia="zh-HK"/>
        </w:rPr>
      </w:pPr>
    </w:p>
    <w:p w:rsidR="00D27A75" w:rsidRDefault="00F07173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  <w:lang w:eastAsia="zh-HK"/>
        </w:rPr>
      </w:pP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雖然</w:t>
      </w:r>
      <w:proofErr w:type="gramStart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瑋</w:t>
      </w:r>
      <w:proofErr w:type="gramEnd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恆</w:t>
      </w:r>
      <w:proofErr w:type="gramStart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只活了短短</w:t>
      </w:r>
      <w:proofErr w:type="gramEnd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的十小時，但</w:t>
      </w:r>
      <w:proofErr w:type="gramStart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瑋</w:t>
      </w:r>
      <w:proofErr w:type="gramEnd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恆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已完成了他的使命。朱弟兄在大學校園內藉著</w:t>
      </w:r>
      <w:proofErr w:type="gramStart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瑋</w:t>
      </w:r>
      <w:proofErr w:type="gramEnd"/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恆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的故事，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與學生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分享生命的意義與價值。</w:t>
      </w:r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他們夫</w:t>
      </w:r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</w:rPr>
        <w:t>婦</w:t>
      </w:r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希望透過</w:t>
      </w:r>
      <w:proofErr w:type="gramStart"/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瑋</w:t>
      </w:r>
      <w:proofErr w:type="gramEnd"/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恆</w:t>
      </w:r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的故事，激勵更多的人面對生命裡的起起跌</w:t>
      </w:r>
      <w:proofErr w:type="gramStart"/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跌</w:t>
      </w:r>
      <w:proofErr w:type="gramEnd"/>
      <w:r w:rsidR="00D94AB3"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!</w:t>
      </w:r>
    </w:p>
    <w:p w:rsidR="00D27A75" w:rsidRDefault="00D27A75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  <w:lang w:eastAsia="zh-HK"/>
        </w:rPr>
      </w:pPr>
    </w:p>
    <w:p w:rsidR="00D27A75" w:rsidRDefault="00D27A75" w:rsidP="00D27A75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>
        <w:rPr>
          <w:lang w:eastAsia="zh-HK"/>
        </w:rPr>
        <w:t>#</w:t>
      </w:r>
      <w:r w:rsidRPr="00634E6E">
        <w:rPr>
          <w:lang w:eastAsia="zh-HK"/>
        </w:rPr>
        <w:t>罕見病嬰兒</w:t>
      </w:r>
    </w:p>
    <w:p w:rsidR="00541E12" w:rsidRDefault="00541E12" w:rsidP="00D27A75">
      <w:pPr>
        <w:rPr>
          <w:lang w:eastAsia="zh-HK"/>
        </w:rPr>
      </w:pPr>
      <w:hyperlink r:id="rId4" w:history="1">
        <w:r w:rsidRPr="00255F68">
          <w:rPr>
            <w:rStyle w:val="Hyperlink"/>
            <w:lang w:eastAsia="zh-HK"/>
          </w:rPr>
          <w:t>https://www.facebook.com/prolife.dpcmf/posts/2217298771677592?__xts__[0]=68.ARCwrlhFucRYD06vRv0LXGyWhz2NqyZPoagmJwHDYZ65zXu82z6e3pDJ7so4IYdnJfn8B62vBbjnSd0u-rFEbT0LllH8SxrM1YMH2k7Skrt0ygItn1i71Z9HJpneBN4il3cLi0AlR0A_4XDFumpVoSAP6V5Dw2Yl5H7OurwmBBJqDpLq8y5VV-4u60ZGhuNln6Tn3ZuNVgf-_cqEY9GUuGPeNxc&amp;__tn__=-R</w:t>
        </w:r>
      </w:hyperlink>
    </w:p>
    <w:p w:rsidR="00D27A75" w:rsidRDefault="00D27A75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  <w:lang w:eastAsia="zh-HK"/>
        </w:rPr>
      </w:pPr>
      <w:bookmarkStart w:id="0" w:name="_GoBack"/>
      <w:bookmarkEnd w:id="0"/>
    </w:p>
    <w:p w:rsidR="00D27A75" w:rsidRDefault="00D27A75" w:rsidP="001C60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1"/>
          <w:szCs w:val="21"/>
          <w:shd w:val="clear" w:color="auto" w:fill="FFFFFF"/>
          <w:lang w:eastAsia="zh-HK"/>
        </w:rPr>
      </w:pPr>
    </w:p>
    <w:p w:rsidR="001C60D7" w:rsidRPr="001C60D7" w:rsidRDefault="001C60D7" w:rsidP="001C60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1C60D7">
        <w:rPr>
          <w:rFonts w:ascii="新細明體" w:eastAsia="新細明體" w:hAnsi="新細明體" w:cs="新細明體" w:hint="eastAsia"/>
          <w:kern w:val="36"/>
          <w:sz w:val="48"/>
          <w:szCs w:val="48"/>
        </w:rPr>
        <w:t>一個只有十小時生命的孩子</w:t>
      </w:r>
      <w:r w:rsidRPr="001C60D7">
        <w:rPr>
          <w:rFonts w:ascii="Arial" w:eastAsia="Times New Roman" w:hAnsi="Arial" w:cs="Arial"/>
          <w:kern w:val="36"/>
          <w:sz w:val="48"/>
          <w:szCs w:val="48"/>
        </w:rPr>
        <w:t>…</w:t>
      </w:r>
      <w:r w:rsidRPr="001C60D7">
        <w:rPr>
          <w:rFonts w:ascii="新細明體" w:eastAsia="新細明體" w:hAnsi="新細明體" w:cs="新細明體" w:hint="eastAsia"/>
          <w:kern w:val="36"/>
          <w:sz w:val="48"/>
          <w:szCs w:val="48"/>
        </w:rPr>
        <w:t>你會生下來嗎</w:t>
      </w:r>
      <w:r w:rsidRPr="001C60D7">
        <w:rPr>
          <w:rFonts w:ascii="新細明體" w:eastAsia="新細明體" w:hAnsi="新細明體" w:cs="新細明體"/>
          <w:kern w:val="36"/>
          <w:sz w:val="48"/>
          <w:szCs w:val="48"/>
        </w:rPr>
        <w:t>？</w:t>
      </w:r>
    </w:p>
    <w:p w:rsidR="00A53F17" w:rsidRDefault="00A53F17"/>
    <w:p w:rsidR="001C60D7" w:rsidRDefault="001C60D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主角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前浸信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會天虹小學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校長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朱子穎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  <w:lang w:val="en-US"/>
        </w:rPr>
        <w:t>，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介紹的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新港故仔主角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：他弟弟朱子溢。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1C60D7" w:rsidRDefault="001C60D7">
      <w:pPr>
        <w:rPr>
          <w:rFonts w:ascii="新細明體" w:eastAsia="新細明體" w:hAnsi="新細明體" w:cs="新細明體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朱子溢的第三位孩子，在懷孕期間，已被診斷沒有頭蓋骨，難以生存，為何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朱子溢和他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太太仍然決定把孩子生下來呢？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願他一家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的故仔能夠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成為香港人的祝福</w:t>
      </w:r>
      <w:r>
        <w:rPr>
          <w:rFonts w:ascii="新細明體" w:eastAsia="新細明體" w:hAnsi="新細明體" w:cs="新細明體" w:hint="eastAsia"/>
          <w:color w:val="111111"/>
          <w:sz w:val="21"/>
          <w:szCs w:val="21"/>
          <w:shd w:val="clear" w:color="auto" w:fill="FFFFFF"/>
        </w:rPr>
        <w:t>。</w:t>
      </w:r>
    </w:p>
    <w:p w:rsidR="001C60D7" w:rsidRDefault="001C60D7">
      <w:pPr>
        <w:rPr>
          <w:rFonts w:ascii="新細明體" w:eastAsia="新細明體" w:hAnsi="新細明體" w:cs="新細明體"/>
          <w:color w:val="111111"/>
          <w:sz w:val="21"/>
          <w:szCs w:val="21"/>
          <w:shd w:val="clear" w:color="auto" w:fill="FFFFFF"/>
        </w:rPr>
      </w:pPr>
    </w:p>
    <w:p w:rsidR="001C60D7" w:rsidRDefault="001C60D7">
      <w:hyperlink r:id="rId5" w:history="1">
        <w:r w:rsidRPr="00255F68">
          <w:rPr>
            <w:rStyle w:val="Hyperlink"/>
          </w:rPr>
          <w:t>https://www.youtube.com/watch?v=tle_hsYc2Bo</w:t>
        </w:r>
      </w:hyperlink>
    </w:p>
    <w:p w:rsidR="001C60D7" w:rsidRDefault="001C60D7">
      <w:pPr>
        <w:rPr>
          <w:rFonts w:hint="eastAsia"/>
        </w:rPr>
      </w:pPr>
    </w:p>
    <w:sectPr w:rsidR="001C60D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D7"/>
    <w:rsid w:val="001C60D7"/>
    <w:rsid w:val="002A214E"/>
    <w:rsid w:val="00541E12"/>
    <w:rsid w:val="00666D39"/>
    <w:rsid w:val="006C02B3"/>
    <w:rsid w:val="00717063"/>
    <w:rsid w:val="00925236"/>
    <w:rsid w:val="00A11AA0"/>
    <w:rsid w:val="00A53F17"/>
    <w:rsid w:val="00D27A75"/>
    <w:rsid w:val="00D94AB3"/>
    <w:rsid w:val="00E40D1E"/>
    <w:rsid w:val="00EC2A96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B1919-047A-4032-899C-3561682B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0D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1C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e_hsYc2Bo" TargetMode="External"/><Relationship Id="rId4" Type="http://schemas.openxmlformats.org/officeDocument/2006/relationships/hyperlink" Target="https://www.facebook.com/prolife.dpcmf/posts/2217298771677592?__xts__%5b0%5d=68.ARCwrlhFucRYD06vRv0LXGyWhz2NqyZPoagmJwHDYZ65zXu82z6e3pDJ7so4IYdnJfn8B62vBbjnSd0u-rFEbT0LllH8SxrM1YMH2k7Skrt0ygItn1i71Z9HJpneBN4il3cLi0AlR0A_4XDFumpVoSAP6V5Dw2Yl5H7OurwmBBJqDpLq8y5VV-4u60ZGhuNln6Tn3ZuNVgf-_cqEY9GUuGPeNxc&amp;__tn__=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11</cp:revision>
  <dcterms:created xsi:type="dcterms:W3CDTF">2018-11-01T03:54:00Z</dcterms:created>
  <dcterms:modified xsi:type="dcterms:W3CDTF">2018-11-01T04:17:00Z</dcterms:modified>
</cp:coreProperties>
</file>