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BD" w:rsidRDefault="001561BD" w:rsidP="001561BD">
      <w:pPr>
        <w:pStyle w:val="NormalWeb"/>
        <w:shd w:val="clear" w:color="auto" w:fill="FFFFFF"/>
        <w:spacing w:before="0" w:beforeAutospacing="0" w:after="90" w:afterAutospacing="0"/>
        <w:rPr>
          <w:rFonts w:ascii="新細明體" w:eastAsia="新細明體" w:hAnsi="新細明體" w:cs="新細明體"/>
          <w:color w:val="1D2129"/>
          <w:sz w:val="21"/>
          <w:szCs w:val="21"/>
        </w:rPr>
      </w:pPr>
      <w:bookmarkStart w:id="0" w:name="_GoBack"/>
      <w:bookmarkEnd w:id="0"/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他辭去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  <w:lang w:eastAsia="zh-HK"/>
        </w:rPr>
        <w:t>工作</w:t>
      </w: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照顧患有智能不足病的長子，與妻子成立「慢飛天使清潔隊」，幫助唐氏綜合症、智能不足、和精神異常的弱勢族群的孩子與社會接軌，聯合其他家長每周五天一起到新北市中和區復興公園清潔公園。目的是希望這個活動能讓社會了解這群人的存在，讓</w:t>
      </w:r>
      <w:proofErr w:type="gramStart"/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他們活得有</w:t>
      </w:r>
      <w:proofErr w:type="gramEnd"/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尊嚴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。</w:t>
      </w:r>
    </w:p>
    <w:p w:rsidR="001561BD" w:rsidRDefault="001561BD" w:rsidP="001561BD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color w:val="1D2129"/>
          <w:sz w:val="21"/>
          <w:szCs w:val="21"/>
        </w:rPr>
      </w:pPr>
    </w:p>
    <w:p w:rsidR="001561BD" w:rsidRDefault="001561BD" w:rsidP="001561BD">
      <w:pPr>
        <w:pStyle w:val="NormalWeb"/>
        <w:shd w:val="clear" w:color="auto" w:fill="FFFFFF"/>
        <w:spacing w:before="90" w:beforeAutospacing="0" w:after="90" w:afterAutospacing="0"/>
        <w:rPr>
          <w:rFonts w:ascii="新細明體" w:eastAsia="新細明體" w:hAnsi="新細明體" w:cs="新細明體"/>
          <w:color w:val="1D2129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color w:val="1D2129"/>
          <w:sz w:val="21"/>
          <w:szCs w:val="21"/>
        </w:rPr>
        <w:t>孩子們在他的協助下，也慢慢有了進步。附近的里長和派出所長，看見孩子打掃的辛勞，常帶著飲料和餐點，到公園慰問這群｢慢飛天使｣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。</w:t>
      </w:r>
    </w:p>
    <w:p w:rsidR="001561BD" w:rsidRDefault="001561BD" w:rsidP="001561B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 w:hint="eastAsia"/>
          <w:color w:val="1D2129"/>
          <w:sz w:val="21"/>
          <w:szCs w:val="21"/>
        </w:rPr>
      </w:pPr>
    </w:p>
    <w:p w:rsidR="001561BD" w:rsidRDefault="001561BD" w:rsidP="001561BD">
      <w:pPr>
        <w:pStyle w:val="NormalWeb"/>
        <w:shd w:val="clear" w:color="auto" w:fill="FFFFFF"/>
        <w:spacing w:before="90" w:beforeAutospacing="0" w:after="90" w:afterAutospacing="0"/>
        <w:rPr>
          <w:rFonts w:ascii="新細明體" w:eastAsia="新細明體" w:hAnsi="新細明體" w:cs="新細明體"/>
          <w:color w:val="1D2129"/>
          <w:sz w:val="21"/>
          <w:szCs w:val="21"/>
        </w:rPr>
      </w:pP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直到長子因病去世，遭遇喪子之痛的他，告訴自己：「兒子是老天爺派來教導我們的，不能因為他走了就不做，我們要完成我兒子的遺願，持續做下去。」。他繼續招募其他孩子協助清潔公園的工作，幫助他們能夠走進社會。</w:t>
      </w:r>
    </w:p>
    <w:p w:rsidR="001561BD" w:rsidRDefault="001561BD" w:rsidP="001561B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 w:hint="eastAsia"/>
          <w:color w:val="1D2129"/>
          <w:sz w:val="21"/>
          <w:szCs w:val="21"/>
        </w:rPr>
      </w:pPr>
    </w:p>
    <w:p w:rsidR="001561BD" w:rsidRDefault="001561BD" w:rsidP="001561BD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這位爸爸真了不起，有誰</w:t>
      </w:r>
      <w:proofErr w:type="gramStart"/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可以猜透天主</w:t>
      </w:r>
      <w:proofErr w:type="gramEnd"/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的計劃</w:t>
      </w:r>
      <w:r>
        <w:rPr>
          <w:rFonts w:ascii="inherit" w:hAnsi="inherit" w:cs="Helvetica"/>
          <w:color w:val="1D2129"/>
          <w:sz w:val="21"/>
          <w:szCs w:val="21"/>
        </w:rPr>
        <w:t xml:space="preserve">? 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他只管盡力做好天主交付給他的責任</w:t>
      </w:r>
      <w:r>
        <w:rPr>
          <w:rFonts w:ascii="inherit" w:hAnsi="inherit" w:cs="Helvetica"/>
          <w:color w:val="1D2129"/>
          <w:sz w:val="21"/>
          <w:szCs w:val="21"/>
        </w:rPr>
        <w:t xml:space="preserve">! </w:t>
      </w:r>
      <w:r>
        <w:rPr>
          <w:rFonts w:asciiTheme="minorEastAsia" w:eastAsiaTheme="minorEastAsia" w:hAnsiTheme="minorEastAsia" w:cs="Helvetica" w:hint="eastAsia"/>
          <w:color w:val="1D2129"/>
          <w:sz w:val="21"/>
          <w:szCs w:val="21"/>
          <w:lang w:eastAsia="zh-HK"/>
        </w:rPr>
        <w:t>尊重生命，為患病的孩子找回生命的價值，</w:t>
      </w:r>
      <w:r>
        <w:rPr>
          <w:rFonts w:ascii="新細明體" w:eastAsia="新細明體" w:hAnsi="新細明體" w:cs="新細明體" w:hint="eastAsia"/>
          <w:color w:val="1D2129"/>
          <w:sz w:val="21"/>
          <w:szCs w:val="21"/>
        </w:rPr>
        <w:t>這位父親的愛是一個典範</w:t>
      </w:r>
      <w:r>
        <w:rPr>
          <w:rFonts w:ascii="inherit" w:hAnsi="inherit" w:cs="Helvetica"/>
          <w:color w:val="1D2129"/>
          <w:sz w:val="21"/>
          <w:szCs w:val="21"/>
        </w:rPr>
        <w:t>!</w:t>
      </w:r>
    </w:p>
    <w:p w:rsidR="001561BD" w:rsidRDefault="001561BD" w:rsidP="001561BD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A53F17" w:rsidRDefault="001561BD">
      <w:hyperlink r:id="rId4" w:history="1">
        <w:r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r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保護胎兒</w:t>
        </w:r>
      </w:hyperlink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r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不墮胎</w:t>
        </w:r>
      </w:hyperlink>
    </w:p>
    <w:p w:rsidR="001561BD" w:rsidRDefault="001561BD">
      <w:hyperlink r:id="rId6" w:history="1">
        <w:r w:rsidRPr="005D119D">
          <w:rPr>
            <w:rStyle w:val="Hyperlink"/>
          </w:rPr>
          <w:t>https://www.facebook.com/prolife.dpcmf/posts/1332565250150953</w:t>
        </w:r>
      </w:hyperlink>
    </w:p>
    <w:p w:rsidR="001561BD" w:rsidRPr="001561BD" w:rsidRDefault="001561BD" w:rsidP="001561BD">
      <w:pPr>
        <w:shd w:val="clear" w:color="auto" w:fill="FFFFFF"/>
        <w:spacing w:after="0" w:line="240" w:lineRule="auto"/>
        <w:outlineLvl w:val="0"/>
        <w:rPr>
          <w:rFonts w:ascii="Microsoft Jhenghei" w:eastAsia="Times New Roman" w:hAnsi="Microsoft Jhenghei" w:cs="Times New Roman"/>
          <w:color w:val="333333"/>
          <w:kern w:val="36"/>
          <w:sz w:val="42"/>
          <w:szCs w:val="42"/>
        </w:rPr>
      </w:pPr>
      <w:proofErr w:type="spellStart"/>
      <w:r w:rsidRPr="001561BD">
        <w:rPr>
          <w:rFonts w:ascii="Microsoft Jhenghei" w:eastAsia="Times New Roman" w:hAnsi="Microsoft Jhenghei" w:cs="Times New Roman"/>
          <w:color w:val="333333"/>
          <w:kern w:val="36"/>
          <w:sz w:val="42"/>
          <w:szCs w:val="42"/>
          <w:bdr w:val="none" w:sz="0" w:space="0" w:color="auto" w:frame="1"/>
        </w:rPr>
        <w:t>飛官辭工作組「慢飛天使</w:t>
      </w:r>
      <w:proofErr w:type="spellEnd"/>
      <w:r w:rsidRPr="001561BD">
        <w:rPr>
          <w:rFonts w:ascii="Microsoft Jhenghei" w:eastAsia="Times New Roman" w:hAnsi="Microsoft Jhenghei" w:cs="Times New Roman"/>
          <w:color w:val="333333"/>
          <w:kern w:val="36"/>
          <w:sz w:val="42"/>
          <w:szCs w:val="42"/>
          <w:bdr w:val="none" w:sz="0" w:space="0" w:color="auto" w:frame="1"/>
        </w:rPr>
        <w:t xml:space="preserve">」　</w:t>
      </w:r>
      <w:proofErr w:type="spellStart"/>
      <w:r w:rsidRPr="001561BD">
        <w:rPr>
          <w:rFonts w:ascii="Microsoft Jhenghei" w:eastAsia="Times New Roman" w:hAnsi="Microsoft Jhenghei" w:cs="Times New Roman"/>
          <w:color w:val="333333"/>
          <w:kern w:val="36"/>
          <w:sz w:val="42"/>
          <w:szCs w:val="42"/>
          <w:bdr w:val="none" w:sz="0" w:space="0" w:color="auto" w:frame="1"/>
        </w:rPr>
        <w:t>陪弱勢兒掃街學獨立</w:t>
      </w:r>
      <w:proofErr w:type="spellEnd"/>
    </w:p>
    <w:p w:rsidR="001561BD" w:rsidRDefault="001561BD">
      <w:pPr>
        <w:rPr>
          <w:rFonts w:ascii="Microsoft Jhenghei" w:hAnsi="Microsoft Jhenghei"/>
          <w:color w:val="888888"/>
          <w:shd w:val="clear" w:color="auto" w:fill="FFFFFF"/>
        </w:rPr>
      </w:pPr>
      <w:r>
        <w:rPr>
          <w:rFonts w:ascii="Microsoft Jhenghei" w:hAnsi="Microsoft Jhenghei"/>
          <w:color w:val="888888"/>
          <w:shd w:val="clear" w:color="auto" w:fill="FFFFFF"/>
        </w:rPr>
        <w:t>2017-01-31</w:t>
      </w:r>
    </w:p>
    <w:p w:rsidR="001561BD" w:rsidRDefault="001561BD">
      <w:hyperlink r:id="rId7" w:history="1">
        <w:r w:rsidRPr="005D119D">
          <w:rPr>
            <w:rStyle w:val="Hyperlink"/>
          </w:rPr>
          <w:t>https://kairos.news/61954</w:t>
        </w:r>
      </w:hyperlink>
    </w:p>
    <w:p w:rsidR="001561BD" w:rsidRDefault="001561BD" w:rsidP="001561BD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Microsoft Jhenghei" w:hAnsi="Microsoft Jhenghei"/>
          <w:color w:val="333333"/>
        </w:rPr>
      </w:pPr>
      <w:r>
        <w:rPr>
          <w:rFonts w:ascii="Microsoft Jhenghei" w:hAnsi="Microsoft Jhenghei"/>
          <w:color w:val="333333"/>
        </w:rPr>
        <w:t>新北市中和區復興公園每週一到五都會出現一批清潔人員，他們大小不一，年紀從25歲到55歲，行動有些遲緩，認真進行打掃工作。他們是一群「慢飛天使清潔隊」，成員是唐氏綜合症、智能不足、和精神異常的弱勢族群，在一名退休軍官帶領下，透過工作來融入社會，實現自己的價值。</w:t>
      </w:r>
    </w:p>
    <w:p w:rsidR="001561BD" w:rsidRDefault="001561BD" w:rsidP="001561BD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Microsoft Jhenghei" w:hAnsi="Microsoft Jhenghei"/>
          <w:color w:val="333333"/>
        </w:rPr>
      </w:pPr>
      <w:r>
        <w:rPr>
          <w:rFonts w:ascii="Microsoft Jhenghei" w:hAnsi="Microsoft Jhenghei"/>
          <w:color w:val="333333"/>
        </w:rPr>
        <w:t>根據＜蘋果日報＞報導，帶領團隊的63歲空軍退役少校王顯軍表示，34年前生下大兒子，患有智能不足的疾病，他為了替兒子的病，走遍全台灣尋找名醫，還是無法改變。他決定辭掉軍職後，陪伴大兒子成長。為了幫孩子與社會接軌，聯合其他家長發起清潔公園的行動，沒有資源，他和妻子拿出一筆薪水，當成給孩子的零用金，目的是希望「給他魚吃，不如教他釣魚」。</w:t>
      </w:r>
    </w:p>
    <w:p w:rsidR="001561BD" w:rsidRDefault="001561BD" w:rsidP="001561BD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Microsoft Jhenghei" w:hAnsi="Microsoft Jhenghei"/>
          <w:color w:val="333333"/>
        </w:rPr>
      </w:pPr>
      <w:r>
        <w:rPr>
          <w:rFonts w:ascii="Microsoft Jhenghei" w:hAnsi="Microsoft Jhenghei"/>
          <w:color w:val="333333"/>
        </w:rPr>
        <w:t>王顯軍向媒體表示：「既然都帶一個孩子，不如來帶一群孩子，希望這個活動能讓社會了解這群人的存在，讓他們活得有尊嚴。」這些孩子在他的協助下，也慢慢有了進步。附近的里長和派出所長，看見孩子打掃的辛勞，常帶著飲料和餐點，到公園慰問這群慢飛天使。</w:t>
      </w:r>
    </w:p>
    <w:p w:rsidR="001561BD" w:rsidRDefault="001561BD" w:rsidP="001561BD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Microsoft Jhenghei" w:hAnsi="Microsoft Jhenghei"/>
          <w:color w:val="333333"/>
        </w:rPr>
      </w:pPr>
      <w:r>
        <w:rPr>
          <w:rFonts w:ascii="Microsoft Jhenghei" w:hAnsi="Microsoft Jhenghei"/>
          <w:color w:val="333333"/>
        </w:rPr>
        <w:lastRenderedPageBreak/>
        <w:t>不過，兒子的過世對王顯軍打擊不小，他哽咽地向媒體表示，3年前的颱風天，他和孩子還是去幫忙清潔市區，沒想到中午卻接到妻子電話，告訴他33歲的大兒子突然病發。他起初以為，兒子只是和過去一樣的小毛病而已，沒想到，到了醫院，才知道大兒子心臟顫抖腦部缺氧已長達6小時，醫生告知就算救回來也是凶多吉少，他才忍痛放棄急救。</w:t>
      </w:r>
    </w:p>
    <w:p w:rsidR="001561BD" w:rsidRDefault="001561BD" w:rsidP="001561BD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Microsoft Jhenghei" w:hAnsi="Microsoft Jhenghei"/>
          <w:color w:val="333333"/>
        </w:rPr>
      </w:pPr>
      <w:r>
        <w:rPr>
          <w:rFonts w:ascii="Microsoft Jhenghei" w:hAnsi="Microsoft Jhenghei"/>
          <w:color w:val="333333"/>
        </w:rPr>
        <w:t>遭遇喪子之痛他告訴自己：「兒子是老天爺派來教導我們的，不能因為他走了就不做，我們要完成我兒子的遺願，持續做下去。」王顯軍走出低潮，招募其他孩子繼續清潔工作，幫助他們能夠走進社會。（江呈亨／綜合報導）</w:t>
      </w:r>
    </w:p>
    <w:p w:rsidR="001561BD" w:rsidRDefault="001561BD"/>
    <w:sectPr w:rsidR="001561BD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Jhenghei">
    <w:altName w:val="微軟正黑體"/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BD"/>
    <w:rsid w:val="001561BD"/>
    <w:rsid w:val="00A11AA0"/>
    <w:rsid w:val="00A53F17"/>
    <w:rsid w:val="00C62CE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A881F-EE7B-40C0-BD35-52DEB9F7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6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561BD"/>
    <w:rPr>
      <w:color w:val="0563C1" w:themeColor="hyperlink"/>
      <w:u w:val="single"/>
    </w:rPr>
  </w:style>
  <w:style w:type="character" w:customStyle="1" w:styleId="58cl">
    <w:name w:val="_58cl"/>
    <w:basedOn w:val="DefaultParagraphFont"/>
    <w:rsid w:val="001561BD"/>
  </w:style>
  <w:style w:type="character" w:customStyle="1" w:styleId="58cm">
    <w:name w:val="_58cm"/>
    <w:basedOn w:val="DefaultParagraphFont"/>
    <w:rsid w:val="001561BD"/>
  </w:style>
  <w:style w:type="character" w:customStyle="1" w:styleId="apple-converted-space">
    <w:name w:val="apple-converted-space"/>
    <w:basedOn w:val="DefaultParagraphFont"/>
    <w:rsid w:val="001561BD"/>
  </w:style>
  <w:style w:type="character" w:customStyle="1" w:styleId="Heading1Char">
    <w:name w:val="Heading 1 Char"/>
    <w:basedOn w:val="DefaultParagraphFont"/>
    <w:link w:val="Heading1"/>
    <w:uiPriority w:val="9"/>
    <w:rsid w:val="001561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61BD"/>
  </w:style>
  <w:style w:type="character" w:customStyle="1" w:styleId="DateChar">
    <w:name w:val="Date Char"/>
    <w:basedOn w:val="DefaultParagraphFont"/>
    <w:link w:val="Date"/>
    <w:uiPriority w:val="99"/>
    <w:semiHidden/>
    <w:rsid w:val="0015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iros.news/619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life.dpcmf/posts/1332565250150953" TargetMode="External"/><Relationship Id="rId5" Type="http://schemas.openxmlformats.org/officeDocument/2006/relationships/hyperlink" Target="https://www.facebook.com/hashtag/%E4%B8%8D%E5%A2%AE%E8%83%8E?source=feed_text&amp;story_id=1332565250150953" TargetMode="External"/><Relationship Id="rId4" Type="http://schemas.openxmlformats.org/officeDocument/2006/relationships/hyperlink" Target="https://www.facebook.com/hashtag/%E4%BF%9D%E8%AD%B7%E8%83%8E%E5%85%92?source=feed_text&amp;story_id=13325652501509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2017-02-01T01:12:00Z</dcterms:created>
  <dcterms:modified xsi:type="dcterms:W3CDTF">2017-02-01T01:21:00Z</dcterms:modified>
</cp:coreProperties>
</file>