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14" w:rsidRDefault="00AF3114" w:rsidP="00AF3114">
      <w:pPr>
        <w:rPr>
          <w:rFonts w:ascii="新細明體" w:eastAsia="新細明體" w:hAnsi="新細明體" w:cs="新細明體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博伊特勒</w:t>
      </w:r>
      <w:r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  <w:lang w:eastAsia="zh-HK"/>
        </w:rPr>
        <w:t>在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懷孕第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20</w:t>
      </w:r>
      <w:proofErr w:type="gramStart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週</w:t>
      </w:r>
      <w:proofErr w:type="gramEnd"/>
      <w:r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  <w:lang w:eastAsia="zh-HK"/>
        </w:rPr>
        <w:t>的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超聲波檢查中，</w:t>
      </w:r>
      <w:proofErr w:type="gramStart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被確診</w:t>
      </w:r>
      <w:proofErr w:type="gramEnd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她的嬰兒沒有腎</w:t>
      </w:r>
      <w:r w:rsidR="001D39EF" w:rsidRPr="001D39EF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臟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，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嬰兒</w:t>
      </w:r>
      <w:r w:rsidR="008A05DD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  <w:lang w:eastAsia="zh-HK"/>
        </w:rPr>
        <w:t>的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存活率是零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shd w:val="clear" w:color="auto" w:fill="FFFFFF"/>
        </w:rPr>
        <w:t>。</w:t>
      </w:r>
      <w:r>
        <w:rPr>
          <w:rFonts w:ascii="新細明體" w:eastAsia="新細明體" w:hAnsi="新細明體" w:cs="新細明體" w:hint="eastAsia"/>
          <w:color w:val="000000"/>
          <w:sz w:val="23"/>
          <w:szCs w:val="23"/>
        </w:rPr>
        <w:t>她回憶說：「我當時非常絕望。要不就流產；要不出生後因為她的肺發育不良，不能呼吸而窒息致死。」</w:t>
      </w:r>
    </w:p>
    <w:p w:rsidR="00AF3114" w:rsidRDefault="00AF3114" w:rsidP="00AF3114">
      <w:pPr>
        <w:rPr>
          <w:rFonts w:ascii="Helvetica" w:hAnsi="Helvetica" w:cs="Helvetica" w:hint="eastAsia"/>
          <w:color w:val="000000"/>
          <w:sz w:val="23"/>
          <w:szCs w:val="23"/>
        </w:rPr>
      </w:pPr>
    </w:p>
    <w:p w:rsidR="00AF3114" w:rsidRDefault="00AF3114" w:rsidP="00AF3114">
      <w:pPr>
        <w:pStyle w:val="NormalWeb"/>
        <w:shd w:val="clear" w:color="auto" w:fill="FFFFFF"/>
        <w:spacing w:before="0" w:beforeAutospacing="0" w:after="384" w:afterAutospacing="0" w:line="384" w:lineRule="atLeast"/>
        <w:textAlignment w:val="baseline"/>
        <w:rPr>
          <w:rFonts w:ascii="新細明體" w:eastAsia="新細明體" w:hAnsi="新細明體" w:cs="新細明體"/>
          <w:color w:val="000000"/>
          <w:sz w:val="23"/>
          <w:szCs w:val="23"/>
          <w:lang w:eastAsia="zh-TW"/>
        </w:rPr>
      </w:pP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TW"/>
        </w:rPr>
        <w:t>醫生告訴她和丈夫，婦女通常選擇墮胎。</w:t>
      </w: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HK"/>
        </w:rPr>
        <w:t>再</w:t>
      </w: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TW"/>
        </w:rPr>
        <w:t>二次與醫生會面時，醫生</w:t>
      </w: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HK"/>
        </w:rPr>
        <w:t>再</w:t>
      </w: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TW"/>
        </w:rPr>
        <w:t>勸</w:t>
      </w:r>
      <w:proofErr w:type="gramStart"/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HK"/>
        </w:rPr>
        <w:t>諭</w:t>
      </w:r>
      <w:proofErr w:type="gramEnd"/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TW"/>
        </w:rPr>
        <w:t>他們選擇墮胎。</w:t>
      </w: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HK"/>
        </w:rPr>
        <w:t>就</w:t>
      </w: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TW"/>
        </w:rPr>
        <w:t>在</w:t>
      </w: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HK"/>
        </w:rPr>
        <w:t>此</w:t>
      </w: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TW"/>
        </w:rPr>
        <w:t>時，她和丈夫選擇了禱告，她說：「在絕望中我們看到了希望。」</w:t>
      </w:r>
    </w:p>
    <w:p w:rsidR="00AF3114" w:rsidRDefault="00AF3114" w:rsidP="00AF3114">
      <w:pPr>
        <w:pStyle w:val="NormalWeb"/>
        <w:shd w:val="clear" w:color="auto" w:fill="FFFFFF"/>
        <w:spacing w:before="0" w:beforeAutospacing="0" w:after="384" w:afterAutospacing="0" w:line="384" w:lineRule="atLeast"/>
        <w:textAlignment w:val="baseline"/>
        <w:rPr>
          <w:rFonts w:ascii="Helvetica" w:hAnsi="Helvetica" w:cs="Helvetica" w:hint="eastAsia"/>
          <w:color w:val="000000"/>
          <w:sz w:val="23"/>
          <w:szCs w:val="23"/>
          <w:lang w:eastAsia="zh-TW"/>
        </w:rPr>
      </w:pPr>
    </w:p>
    <w:p w:rsidR="00AF3114" w:rsidRDefault="00AF3114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  <w:lang w:eastAsia="zh-HK"/>
        </w:rPr>
      </w:pPr>
      <w:r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  <w:lang w:eastAsia="zh-HK"/>
        </w:rPr>
        <w:t>他們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的女兒亞比該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(Abigail)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現在</w:t>
      </w:r>
      <w:r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  <w:lang w:eastAsia="zh-HK"/>
        </w:rPr>
        <w:t>經已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四歲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shd w:val="clear" w:color="auto" w:fill="FFFFFF"/>
        </w:rPr>
        <w:t>。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博伊特勒認為</w:t>
      </w:r>
      <w:r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  <w:lang w:eastAsia="zh-HK"/>
        </w:rPr>
        <w:t>是天父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的</w:t>
      </w:r>
      <w:r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  <w:lang w:eastAsia="zh-HK"/>
        </w:rPr>
        <w:t>恩寵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，令</w:t>
      </w:r>
      <w:r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  <w:lang w:eastAsia="zh-HK"/>
        </w:rPr>
        <w:t>他們後來遇上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一些非常勇敢的醫生，願意承擔風險，</w:t>
      </w:r>
      <w:r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  <w:lang w:eastAsia="zh-HK"/>
        </w:rPr>
        <w:t>陪伴他們走過懷孕的過程。</w:t>
      </w:r>
    </w:p>
    <w:p w:rsidR="00347C4F" w:rsidRDefault="00347C4F" w:rsidP="00347C4F">
      <w:pPr>
        <w:rPr>
          <w:lang w:eastAsia="zh-HK"/>
        </w:rPr>
      </w:pPr>
    </w:p>
    <w:p w:rsidR="00347C4F" w:rsidRDefault="00347C4F" w:rsidP="00347C4F">
      <w:pPr>
        <w:rPr>
          <w:lang w:eastAsia="zh-HK"/>
        </w:rPr>
      </w:pPr>
      <w:r>
        <w:rPr>
          <w:rFonts w:hint="eastAsia"/>
          <w:lang w:eastAsia="zh-HK"/>
        </w:rPr>
        <w:t>#</w:t>
      </w:r>
      <w:proofErr w:type="gramStart"/>
      <w:r>
        <w:rPr>
          <w:rFonts w:hint="eastAsia"/>
          <w:lang w:eastAsia="zh-HK"/>
        </w:rPr>
        <w:t xml:space="preserve">保護胎兒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End"/>
      <w:r>
        <w:rPr>
          <w:rFonts w:hint="eastAsia"/>
          <w:lang w:eastAsia="zh-HK"/>
        </w:rPr>
        <w:t>不墮胎</w:t>
      </w:r>
    </w:p>
    <w:p w:rsidR="00AF3114" w:rsidRDefault="00082D7E">
      <w:pPr>
        <w:rPr>
          <w:rFonts w:ascii="新細明體" w:eastAsia="新細明體" w:hAnsi="新細明體" w:cs="新細明體"/>
          <w:color w:val="000000"/>
          <w:sz w:val="28"/>
          <w:szCs w:val="28"/>
          <w:shd w:val="clear" w:color="auto" w:fill="FFFFFF"/>
          <w:lang w:eastAsia="zh-HK"/>
        </w:rPr>
      </w:pPr>
      <w:hyperlink r:id="rId4" w:history="1">
        <w:r w:rsidRPr="00AF4C53">
          <w:rPr>
            <w:rStyle w:val="Hyperlink"/>
            <w:rFonts w:ascii="新細明體" w:eastAsia="新細明體" w:hAnsi="新細明體" w:cs="新細明體"/>
            <w:sz w:val="28"/>
            <w:szCs w:val="28"/>
            <w:shd w:val="clear" w:color="auto" w:fill="FFFFFF"/>
            <w:lang w:eastAsia="zh-HK"/>
          </w:rPr>
          <w:t>https://www.facebook.com/prolife.dpcmf/posts/1774542685953205</w:t>
        </w:r>
      </w:hyperlink>
    </w:p>
    <w:p w:rsidR="00082D7E" w:rsidRPr="00AF3114" w:rsidRDefault="00082D7E">
      <w:pPr>
        <w:rPr>
          <w:rFonts w:ascii="新細明體" w:eastAsia="新細明體" w:hAnsi="新細明體" w:cs="新細明體" w:hint="eastAsia"/>
          <w:color w:val="000000"/>
          <w:sz w:val="28"/>
          <w:szCs w:val="28"/>
          <w:shd w:val="clear" w:color="auto" w:fill="FFFFFF"/>
          <w:lang w:eastAsia="zh-HK"/>
        </w:rPr>
      </w:pPr>
      <w:bookmarkStart w:id="0" w:name="_GoBack"/>
      <w:bookmarkEnd w:id="0"/>
    </w:p>
    <w:p w:rsidR="00AF3114" w:rsidRDefault="00AF3114">
      <w:pPr>
        <w:rPr>
          <w:rFonts w:hint="eastAsia"/>
        </w:rPr>
      </w:pPr>
    </w:p>
    <w:p w:rsidR="005C2926" w:rsidRPr="005C2926" w:rsidRDefault="005C2926" w:rsidP="005C2926">
      <w:pPr>
        <w:shd w:val="clear" w:color="auto" w:fill="FFFFFF"/>
        <w:spacing w:before="150" w:after="27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48"/>
          <w:szCs w:val="48"/>
        </w:rPr>
      </w:pPr>
      <w:r w:rsidRPr="005C2926">
        <w:rPr>
          <w:rFonts w:ascii="新細明體" w:eastAsia="新細明體" w:hAnsi="新細明體" w:cs="新細明體"/>
          <w:b/>
          <w:bCs/>
          <w:color w:val="000000"/>
          <w:spacing w:val="-8"/>
          <w:kern w:val="36"/>
          <w:sz w:val="48"/>
          <w:szCs w:val="48"/>
        </w:rPr>
        <w:t>父母見證生命奇蹟：女兒天生</w:t>
      </w:r>
      <w:proofErr w:type="gramStart"/>
      <w:r w:rsidRPr="005C2926">
        <w:rPr>
          <w:rFonts w:ascii="新細明體" w:eastAsia="新細明體" w:hAnsi="新細明體" w:cs="新細明體"/>
          <w:b/>
          <w:bCs/>
          <w:color w:val="000000"/>
          <w:spacing w:val="-8"/>
          <w:kern w:val="36"/>
          <w:sz w:val="48"/>
          <w:szCs w:val="48"/>
        </w:rPr>
        <w:t>無雙腎今天</w:t>
      </w:r>
      <w:proofErr w:type="gramEnd"/>
      <w:r w:rsidRPr="005C2926">
        <w:rPr>
          <w:rFonts w:ascii="新細明體" w:eastAsia="新細明體" w:hAnsi="新細明體" w:cs="新細明體"/>
          <w:b/>
          <w:bCs/>
          <w:color w:val="000000"/>
          <w:spacing w:val="-8"/>
          <w:kern w:val="36"/>
          <w:sz w:val="48"/>
          <w:szCs w:val="48"/>
        </w:rPr>
        <w:t>已四歲！</w:t>
      </w:r>
    </w:p>
    <w:p w:rsidR="005C2926" w:rsidRPr="005C2926" w:rsidRDefault="005C2926" w:rsidP="005C29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hyperlink r:id="rId5" w:history="1">
        <w:proofErr w:type="gramStart"/>
        <w:r w:rsidRPr="005C2926">
          <w:rPr>
            <w:rFonts w:ascii="新細明體" w:eastAsia="新細明體" w:hAnsi="新細明體" w:cs="新細明體"/>
            <w:b/>
            <w:bCs/>
            <w:caps/>
            <w:color w:val="000000"/>
            <w:sz w:val="21"/>
            <w:szCs w:val="21"/>
            <w:bdr w:val="none" w:sz="0" w:space="0" w:color="auto" w:frame="1"/>
          </w:rPr>
          <w:t>徐韻善</w:t>
        </w:r>
        <w:proofErr w:type="gramEnd"/>
      </w:hyperlink>
      <w:r w:rsidRPr="005C2926">
        <w:rPr>
          <w:rFonts w:ascii="inherit" w:eastAsia="Times New Roman" w:hAnsi="inherit" w:cs="Helvetica"/>
          <w:color w:val="000000"/>
          <w:sz w:val="21"/>
          <w:szCs w:val="21"/>
        </w:rPr>
        <w:t> </w:t>
      </w:r>
      <w:r w:rsidRPr="005C2926">
        <w:rPr>
          <w:rFonts w:ascii="inherit" w:eastAsia="Times New Roman" w:hAnsi="inherit" w:cs="Helvetica"/>
          <w:color w:val="999999"/>
          <w:sz w:val="21"/>
          <w:szCs w:val="21"/>
          <w:bdr w:val="none" w:sz="0" w:space="0" w:color="auto" w:frame="1"/>
        </w:rPr>
        <w:t xml:space="preserve">2018 </w:t>
      </w:r>
      <w:r w:rsidRPr="005C2926">
        <w:rPr>
          <w:rFonts w:ascii="新細明體" w:eastAsia="新細明體" w:hAnsi="新細明體" w:cs="新細明體"/>
          <w:color w:val="999999"/>
          <w:sz w:val="21"/>
          <w:szCs w:val="21"/>
          <w:bdr w:val="none" w:sz="0" w:space="0" w:color="auto" w:frame="1"/>
        </w:rPr>
        <w:t>一月</w:t>
      </w:r>
      <w:r w:rsidRPr="005C2926">
        <w:rPr>
          <w:rFonts w:ascii="inherit" w:eastAsia="Times New Roman" w:hAnsi="inherit" w:cs="Helvetica"/>
          <w:color w:val="999999"/>
          <w:sz w:val="21"/>
          <w:szCs w:val="21"/>
          <w:bdr w:val="none" w:sz="0" w:space="0" w:color="auto" w:frame="1"/>
        </w:rPr>
        <w:t xml:space="preserve"> 28</w:t>
      </w:r>
      <w:r w:rsidRPr="005C2926">
        <w:rPr>
          <w:rFonts w:ascii="新細明體" w:eastAsia="新細明體" w:hAnsi="新細明體" w:cs="新細明體"/>
          <w:color w:val="999999"/>
          <w:sz w:val="21"/>
          <w:szCs w:val="21"/>
          <w:bdr w:val="none" w:sz="0" w:space="0" w:color="auto" w:frame="1"/>
        </w:rPr>
        <w:t>日</w:t>
      </w:r>
      <w:r w:rsidRPr="005C2926">
        <w:rPr>
          <w:rFonts w:ascii="inherit" w:eastAsia="Times New Roman" w:hAnsi="inherit" w:cs="Helvetica"/>
          <w:color w:val="999999"/>
          <w:sz w:val="21"/>
          <w:szCs w:val="21"/>
          <w:bdr w:val="none" w:sz="0" w:space="0" w:color="auto" w:frame="1"/>
        </w:rPr>
        <w:t>,</w:t>
      </w:r>
    </w:p>
    <w:p w:rsidR="005C2926" w:rsidRDefault="005C2926">
      <w:hyperlink r:id="rId6" w:history="1">
        <w:r w:rsidRPr="00AF4C53">
          <w:rPr>
            <w:rStyle w:val="Hyperlink"/>
          </w:rPr>
          <w:t>http://chinese.gospelherald.com/articles/26448/20180128/%E7%88%B6%E6%AF%8D%E8%A6%8B%E8%AD%89%E7%94%9F%E5%91%BD%E5%A5%87%E8%B9%9F-%E5%A5%B3%E5%85%92%E5%A4%A9%E7%94%9F%E7%84%A1%E9%9B%99%E8%85%8E%E4%BB%8A%E5%A4%A9%E5%B7%B2%E5%9B%9B%E6%AD%B2.htm</w:t>
        </w:r>
      </w:hyperlink>
    </w:p>
    <w:p w:rsidR="005C2926" w:rsidRDefault="005C2926" w:rsidP="005C2926">
      <w:pPr>
        <w:pStyle w:val="NormalWeb"/>
        <w:shd w:val="clear" w:color="auto" w:fill="FFFFFF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  <w:sz w:val="23"/>
          <w:szCs w:val="23"/>
          <w:lang w:eastAsia="zh-TW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eastAsia="zh-TW"/>
        </w:rPr>
        <w:t>LifeSiteNews</w:t>
      </w:r>
      <w:proofErr w:type="spellEnd"/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TW"/>
        </w:rPr>
        <w:t>日前報導，</w:t>
      </w:r>
      <w:proofErr w:type="gramStart"/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TW"/>
        </w:rPr>
        <w:t>美國華盛頓周年反對墮胎活動的維護生命遊行</w:t>
      </w:r>
      <w:r>
        <w:rPr>
          <w:rFonts w:ascii="Helvetica" w:hAnsi="Helvetica" w:cs="Helvetica"/>
          <w:color w:val="000000"/>
          <w:sz w:val="23"/>
          <w:szCs w:val="23"/>
          <w:lang w:eastAsia="zh-TW"/>
        </w:rPr>
        <w:t>(</w:t>
      </w:r>
      <w:proofErr w:type="gramEnd"/>
      <w:r>
        <w:rPr>
          <w:rFonts w:ascii="Helvetica" w:hAnsi="Helvetica" w:cs="Helvetica"/>
          <w:color w:val="000000"/>
          <w:sz w:val="23"/>
          <w:szCs w:val="23"/>
          <w:lang w:eastAsia="zh-TW"/>
        </w:rPr>
        <w:t>March for Life)</w:t>
      </w: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TW"/>
        </w:rPr>
        <w:t>邀請到共和黨眾議員傑米</w:t>
      </w:r>
      <w:r>
        <w:rPr>
          <w:rFonts w:ascii="Helvetica" w:hAnsi="Helvetica" w:cs="Helvetica"/>
          <w:color w:val="000000"/>
          <w:sz w:val="23"/>
          <w:szCs w:val="23"/>
          <w:lang w:eastAsia="zh-TW"/>
        </w:rPr>
        <w:t>·</w:t>
      </w: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TW"/>
        </w:rPr>
        <w:t>埃雷拉</w:t>
      </w:r>
      <w:r>
        <w:rPr>
          <w:rFonts w:ascii="Helvetica" w:hAnsi="Helvetica" w:cs="Helvetica"/>
          <w:color w:val="000000"/>
          <w:sz w:val="23"/>
          <w:szCs w:val="23"/>
          <w:lang w:eastAsia="zh-TW"/>
        </w:rPr>
        <w:t>·</w:t>
      </w: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TW"/>
        </w:rPr>
        <w:t>博伊特勒</w:t>
      </w:r>
      <w:r>
        <w:rPr>
          <w:rFonts w:ascii="Helvetica" w:hAnsi="Helvetica" w:cs="Helvetica"/>
          <w:color w:val="000000"/>
          <w:sz w:val="23"/>
          <w:szCs w:val="23"/>
          <w:lang w:eastAsia="zh-TW"/>
        </w:rPr>
        <w:t xml:space="preserve">(Jaime Herrera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eastAsia="zh-TW"/>
        </w:rPr>
        <w:t>Beutler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eastAsia="zh-TW"/>
        </w:rPr>
        <w:t>)</w:t>
      </w: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TW"/>
        </w:rPr>
        <w:t>發表演講，分享她如何在神的看顧下令沒有雙腎的女兒可以活到四歲。</w:t>
      </w:r>
    </w:p>
    <w:p w:rsidR="005C2926" w:rsidRDefault="005C2926" w:rsidP="005C2926">
      <w:pPr>
        <w:pStyle w:val="NormalWeb"/>
        <w:shd w:val="clear" w:color="auto" w:fill="FFFFFF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  <w:sz w:val="23"/>
          <w:szCs w:val="23"/>
          <w:lang w:eastAsia="zh-TW"/>
        </w:rPr>
      </w:pPr>
      <w:r>
        <w:rPr>
          <w:rFonts w:ascii="微軟正黑體" w:eastAsia="微軟正黑體" w:hAnsi="微軟正黑體" w:cs="微軟正黑體" w:hint="eastAsia"/>
          <w:color w:val="000000"/>
          <w:sz w:val="23"/>
          <w:szCs w:val="23"/>
          <w:lang w:eastAsia="zh-TW"/>
        </w:rPr>
        <w:t>博伊特勒說：「在母親肚內的嬰兒是神奇的，他們在幹細胞中游泳，他們處於完美孵化狀態，他們對突破性的醫學治療作出反應。</w:t>
      </w: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TW"/>
        </w:rPr>
        <w:t>」</w:t>
      </w:r>
    </w:p>
    <w:p w:rsidR="005C2926" w:rsidRDefault="005C2926" w:rsidP="005C2926">
      <w:pPr>
        <w:pStyle w:val="NormalWeb"/>
        <w:shd w:val="clear" w:color="auto" w:fill="FFFFFF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  <w:sz w:val="23"/>
          <w:szCs w:val="23"/>
          <w:lang w:eastAsia="zh-TW"/>
        </w:rPr>
      </w:pPr>
      <w:r>
        <w:rPr>
          <w:rFonts w:ascii="微軟正黑體" w:eastAsia="微軟正黑體" w:hAnsi="微軟正黑體" w:cs="微軟正黑體" w:hint="eastAsia"/>
          <w:color w:val="000000"/>
          <w:sz w:val="23"/>
          <w:szCs w:val="23"/>
          <w:lang w:eastAsia="zh-TW"/>
        </w:rPr>
        <w:t>博伊特勒在國會第二任期開始不久，她正懷孕第</w:t>
      </w:r>
      <w:r>
        <w:rPr>
          <w:rFonts w:ascii="Helvetica" w:hAnsi="Helvetica" w:cs="Helvetica"/>
          <w:color w:val="000000"/>
          <w:sz w:val="23"/>
          <w:szCs w:val="23"/>
          <w:lang w:eastAsia="zh-TW"/>
        </w:rPr>
        <w:t>20</w:t>
      </w:r>
      <w:proofErr w:type="gramStart"/>
      <w:r>
        <w:rPr>
          <w:rFonts w:ascii="微軟正黑體" w:eastAsia="微軟正黑體" w:hAnsi="微軟正黑體" w:cs="微軟正黑體" w:hint="eastAsia"/>
          <w:color w:val="000000"/>
          <w:sz w:val="23"/>
          <w:szCs w:val="23"/>
          <w:lang w:eastAsia="zh-TW"/>
        </w:rPr>
        <w:t>週</w:t>
      </w:r>
      <w:proofErr w:type="gramEnd"/>
      <w:r>
        <w:rPr>
          <w:rFonts w:ascii="微軟正黑體" w:eastAsia="微軟正黑體" w:hAnsi="微軟正黑體" w:cs="微軟正黑體" w:hint="eastAsia"/>
          <w:color w:val="000000"/>
          <w:sz w:val="23"/>
          <w:szCs w:val="23"/>
          <w:lang w:eastAsia="zh-TW"/>
        </w:rPr>
        <w:t>。在超聲波檢查中，</w:t>
      </w:r>
      <w:proofErr w:type="gramStart"/>
      <w:r>
        <w:rPr>
          <w:rFonts w:ascii="微軟正黑體" w:eastAsia="微軟正黑體" w:hAnsi="微軟正黑體" w:cs="微軟正黑體" w:hint="eastAsia"/>
          <w:color w:val="000000"/>
          <w:sz w:val="23"/>
          <w:szCs w:val="23"/>
          <w:lang w:eastAsia="zh-TW"/>
        </w:rPr>
        <w:t>她被確診</w:t>
      </w:r>
      <w:proofErr w:type="gramEnd"/>
      <w:r>
        <w:rPr>
          <w:rFonts w:ascii="微軟正黑體" w:eastAsia="微軟正黑體" w:hAnsi="微軟正黑體" w:cs="微軟正黑體" w:hint="eastAsia"/>
          <w:color w:val="000000"/>
          <w:sz w:val="23"/>
          <w:szCs w:val="23"/>
          <w:lang w:eastAsia="zh-TW"/>
        </w:rPr>
        <w:t>她的嬰兒存活率是零，因為她的嬰兒沒有腎</w:t>
      </w: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TW"/>
        </w:rPr>
        <w:t>。</w:t>
      </w:r>
    </w:p>
    <w:p w:rsidR="005C2926" w:rsidRDefault="005C2926" w:rsidP="005C2926">
      <w:pPr>
        <w:pStyle w:val="NormalWeb"/>
        <w:shd w:val="clear" w:color="auto" w:fill="FFFFFF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  <w:sz w:val="23"/>
          <w:szCs w:val="23"/>
          <w:lang w:eastAsia="zh-TW"/>
        </w:rPr>
      </w:pPr>
      <w:r>
        <w:rPr>
          <w:rFonts w:ascii="微軟正黑體" w:eastAsia="微軟正黑體" w:hAnsi="微軟正黑體" w:cs="微軟正黑體" w:hint="eastAsia"/>
          <w:color w:val="000000"/>
          <w:sz w:val="23"/>
          <w:szCs w:val="23"/>
          <w:lang w:eastAsia="zh-TW"/>
        </w:rPr>
        <w:lastRenderedPageBreak/>
        <w:t>博伊特勒解釋，這稱為</w:t>
      </w:r>
      <w:proofErr w:type="gramStart"/>
      <w:r>
        <w:rPr>
          <w:rFonts w:ascii="微軟正黑體" w:eastAsia="微軟正黑體" w:hAnsi="微軟正黑體" w:cs="微軟正黑體" w:hint="eastAsia"/>
          <w:color w:val="000000"/>
          <w:sz w:val="23"/>
          <w:szCs w:val="23"/>
          <w:lang w:eastAsia="zh-TW"/>
        </w:rPr>
        <w:t>雙側腎</w:t>
      </w:r>
      <w:proofErr w:type="gramEnd"/>
      <w:r>
        <w:rPr>
          <w:rFonts w:ascii="微軟正黑體" w:eastAsia="微軟正黑體" w:hAnsi="微軟正黑體" w:cs="微軟正黑體" w:hint="eastAsia"/>
          <w:color w:val="000000"/>
          <w:sz w:val="23"/>
          <w:szCs w:val="23"/>
          <w:lang w:eastAsia="zh-TW"/>
        </w:rPr>
        <w:t>發育不全</w:t>
      </w:r>
      <w:r>
        <w:rPr>
          <w:rFonts w:ascii="Helvetica" w:hAnsi="Helvetica" w:cs="Helvetica"/>
          <w:color w:val="000000"/>
          <w:sz w:val="23"/>
          <w:szCs w:val="23"/>
          <w:lang w:eastAsia="zh-TW"/>
        </w:rPr>
        <w:t>(bilateral renal agenesis)</w:t>
      </w:r>
      <w:r>
        <w:rPr>
          <w:rFonts w:ascii="微軟正黑體" w:eastAsia="微軟正黑體" w:hAnsi="微軟正黑體" w:cs="微軟正黑體" w:hint="eastAsia"/>
          <w:color w:val="000000"/>
          <w:sz w:val="23"/>
          <w:szCs w:val="23"/>
          <w:lang w:eastAsia="zh-TW"/>
        </w:rPr>
        <w:t>。她回憶說：「我當時非常絕望。要不就流產；要不出生後因為她的肺發育不良，不能呼吸而窒息致死。</w:t>
      </w: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TW"/>
        </w:rPr>
        <w:t>」</w:t>
      </w:r>
    </w:p>
    <w:p w:rsidR="005C2926" w:rsidRDefault="005C2926" w:rsidP="005C2926">
      <w:pPr>
        <w:pStyle w:val="NormalWeb"/>
        <w:shd w:val="clear" w:color="auto" w:fill="FFFFFF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  <w:sz w:val="23"/>
          <w:szCs w:val="23"/>
          <w:lang w:eastAsia="zh-TW"/>
        </w:rPr>
      </w:pPr>
      <w:r>
        <w:rPr>
          <w:rFonts w:ascii="微軟正黑體" w:eastAsia="微軟正黑體" w:hAnsi="微軟正黑體" w:cs="微軟正黑體" w:hint="eastAsia"/>
          <w:color w:val="000000"/>
          <w:sz w:val="23"/>
          <w:szCs w:val="23"/>
          <w:lang w:eastAsia="zh-TW"/>
        </w:rPr>
        <w:t>當時醫生告訴她和她的丈夫，婦女通常選擇墮胎。在第二次與醫生會面時，醫生勸他們選擇墮胎。在這個時刻，她和丈夫選擇了禱告，她說：「在絕望中我們看到了希望。</w:t>
      </w: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TW"/>
        </w:rPr>
        <w:t>」</w:t>
      </w:r>
    </w:p>
    <w:p w:rsidR="005C2926" w:rsidRDefault="005C2926" w:rsidP="005C2926">
      <w:pPr>
        <w:pStyle w:val="getfacebook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  <w:b/>
          <w:bCs/>
          <w:color w:val="000000"/>
          <w:sz w:val="23"/>
          <w:szCs w:val="23"/>
          <w:lang w:eastAsia="zh-TW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  <w:lang w:eastAsia="zh-TW"/>
        </w:rPr>
        <w:t>Like Us on </w:t>
      </w:r>
      <w:hyperlink r:id="rId7" w:tgtFrame="_blank" w:history="1">
        <w:r>
          <w:rPr>
            <w:rStyle w:val="Hyperlink"/>
            <w:rFonts w:ascii="inherit" w:hAnsi="inherit" w:cs="Helvetica"/>
            <w:b/>
            <w:bCs/>
            <w:color w:val="0156A2"/>
            <w:sz w:val="28"/>
            <w:szCs w:val="28"/>
            <w:u w:val="none"/>
            <w:bdr w:val="none" w:sz="0" w:space="0" w:color="auto" w:frame="1"/>
            <w:lang w:eastAsia="zh-TW"/>
          </w:rPr>
          <w:t>Facebook</w:t>
        </w:r>
      </w:hyperlink>
      <w:r>
        <w:rPr>
          <w:rFonts w:ascii="Helvetica" w:hAnsi="Helvetica" w:cs="Helvetica"/>
          <w:b/>
          <w:bCs/>
          <w:color w:val="000000"/>
          <w:sz w:val="23"/>
          <w:szCs w:val="23"/>
          <w:lang w:eastAsia="zh-TW"/>
        </w:rPr>
        <w:t> </w:t>
      </w:r>
    </w:p>
    <w:p w:rsidR="005C2926" w:rsidRDefault="005C2926" w:rsidP="005C2926">
      <w:pPr>
        <w:pStyle w:val="NormalWeb"/>
        <w:shd w:val="clear" w:color="auto" w:fill="FFFFFF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  <w:sz w:val="23"/>
          <w:szCs w:val="23"/>
          <w:lang w:eastAsia="zh-TW"/>
        </w:rPr>
      </w:pPr>
      <w:r>
        <w:rPr>
          <w:rFonts w:ascii="微軟正黑體" w:eastAsia="微軟正黑體" w:hAnsi="微軟正黑體" w:cs="微軟正黑體" w:hint="eastAsia"/>
          <w:color w:val="000000"/>
          <w:sz w:val="23"/>
          <w:szCs w:val="23"/>
          <w:lang w:eastAsia="zh-TW"/>
        </w:rPr>
        <w:t>她想上帝會否允許奇蹟發生，「如果醫生願意嘗試新方法呢？如果能夠在子宮內輸入鹽水來模仿羊水，那麼即使沒有腎臟，也許會能發生什麼？</w:t>
      </w: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TW"/>
        </w:rPr>
        <w:t>」</w:t>
      </w:r>
    </w:p>
    <w:p w:rsidR="005C2926" w:rsidRDefault="005C2926" w:rsidP="005C2926">
      <w:pPr>
        <w:pStyle w:val="NormalWeb"/>
        <w:shd w:val="clear" w:color="auto" w:fill="FFFFFF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  <w:sz w:val="23"/>
          <w:szCs w:val="23"/>
          <w:lang w:eastAsia="zh-TW"/>
        </w:rPr>
      </w:pPr>
      <w:r>
        <w:rPr>
          <w:rFonts w:ascii="微軟正黑體" w:eastAsia="微軟正黑體" w:hAnsi="微軟正黑體" w:cs="微軟正黑體" w:hint="eastAsia"/>
          <w:color w:val="000000"/>
          <w:sz w:val="23"/>
          <w:szCs w:val="23"/>
          <w:lang w:eastAsia="zh-TW"/>
        </w:rPr>
        <w:t>她說：「如果我們沒有試過，我們永遠不會知道可能性有多大。</w:t>
      </w: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TW"/>
        </w:rPr>
        <w:t>」</w:t>
      </w:r>
    </w:p>
    <w:p w:rsidR="005C2926" w:rsidRDefault="005C2926" w:rsidP="005C2926">
      <w:pPr>
        <w:pStyle w:val="NormalWeb"/>
        <w:shd w:val="clear" w:color="auto" w:fill="FFFFFF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  <w:sz w:val="23"/>
          <w:szCs w:val="23"/>
          <w:lang w:eastAsia="zh-TW"/>
        </w:rPr>
      </w:pPr>
      <w:r>
        <w:rPr>
          <w:rFonts w:ascii="微軟正黑體" w:eastAsia="微軟正黑體" w:hAnsi="微軟正黑體" w:cs="微軟正黑體" w:hint="eastAsia"/>
          <w:color w:val="000000"/>
          <w:sz w:val="23"/>
          <w:szCs w:val="23"/>
          <w:lang w:eastAsia="zh-TW"/>
        </w:rPr>
        <w:t>博伊特勒認為因為神參與在她的懷孕過程，才能令一些非常勇敢的醫生願意承擔風險，令她的女兒亞比該</w:t>
      </w:r>
      <w:r>
        <w:rPr>
          <w:rFonts w:ascii="Helvetica" w:hAnsi="Helvetica" w:cs="Helvetica"/>
          <w:color w:val="000000"/>
          <w:sz w:val="23"/>
          <w:szCs w:val="23"/>
          <w:lang w:eastAsia="zh-TW"/>
        </w:rPr>
        <w:t>(Abigail)</w:t>
      </w:r>
      <w:r>
        <w:rPr>
          <w:rFonts w:ascii="微軟正黑體" w:eastAsia="微軟正黑體" w:hAnsi="微軟正黑體" w:cs="微軟正黑體" w:hint="eastAsia"/>
          <w:color w:val="000000"/>
          <w:sz w:val="23"/>
          <w:szCs w:val="23"/>
          <w:lang w:eastAsia="zh-TW"/>
        </w:rPr>
        <w:t>現在已經長成一個四歲的姐姐</w:t>
      </w: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TW"/>
        </w:rPr>
        <w:t>。</w:t>
      </w:r>
    </w:p>
    <w:p w:rsidR="005C2926" w:rsidRDefault="005C2926" w:rsidP="005C2926">
      <w:pPr>
        <w:pStyle w:val="NormalWeb"/>
        <w:shd w:val="clear" w:color="auto" w:fill="FFFFFF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  <w:sz w:val="23"/>
          <w:szCs w:val="23"/>
          <w:lang w:eastAsia="zh-TW"/>
        </w:rPr>
      </w:pPr>
      <w:r>
        <w:rPr>
          <w:rFonts w:ascii="微軟正黑體" w:eastAsia="微軟正黑體" w:hAnsi="微軟正黑體" w:cs="微軟正黑體" w:hint="eastAsia"/>
          <w:color w:val="000000"/>
          <w:sz w:val="23"/>
          <w:szCs w:val="23"/>
          <w:lang w:eastAsia="zh-TW"/>
        </w:rPr>
        <w:t>博伊特勒認的女兒是第一個沒有兩個腎臟但可以自己呼吸的孩子，她說：「很多人告訴</w:t>
      </w:r>
      <w:proofErr w:type="gramStart"/>
      <w:r>
        <w:rPr>
          <w:rFonts w:ascii="微軟正黑體" w:eastAsia="微軟正黑體" w:hAnsi="微軟正黑體" w:cs="微軟正黑體" w:hint="eastAsia"/>
          <w:color w:val="000000"/>
          <w:sz w:val="23"/>
          <w:szCs w:val="23"/>
          <w:lang w:eastAsia="zh-TW"/>
        </w:rPr>
        <w:t>我亞比是</w:t>
      </w:r>
      <w:proofErr w:type="gramEnd"/>
      <w:r>
        <w:rPr>
          <w:rFonts w:ascii="微軟正黑體" w:eastAsia="微軟正黑體" w:hAnsi="微軟正黑體" w:cs="微軟正黑體" w:hint="eastAsia"/>
          <w:color w:val="000000"/>
          <w:sz w:val="23"/>
          <w:szCs w:val="23"/>
          <w:lang w:eastAsia="zh-TW"/>
        </w:rPr>
        <w:t>沒有生存機會，但是他們錯了。他們不是壞人，只是他們從來沒有見過一個這樣的病人生存下來。</w:t>
      </w: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TW"/>
        </w:rPr>
        <w:t>」</w:t>
      </w:r>
    </w:p>
    <w:p w:rsidR="005C2926" w:rsidRDefault="005C2926" w:rsidP="005C2926">
      <w:pPr>
        <w:pStyle w:val="NormalWeb"/>
        <w:shd w:val="clear" w:color="auto" w:fill="FFFFFF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  <w:sz w:val="23"/>
          <w:szCs w:val="23"/>
          <w:lang w:eastAsia="zh-TW"/>
        </w:rPr>
      </w:pPr>
      <w:r>
        <w:rPr>
          <w:rFonts w:ascii="微軟正黑體" w:eastAsia="微軟正黑體" w:hAnsi="微軟正黑體" w:cs="微軟正黑體" w:hint="eastAsia"/>
          <w:color w:val="000000"/>
          <w:sz w:val="23"/>
          <w:szCs w:val="23"/>
          <w:lang w:eastAsia="zh-TW"/>
        </w:rPr>
        <w:t>她指出，很多人或許聽從了這些意見而選擇了墮胎。她指：「如果能夠開闢新天地，找到令家庭受益更多的新療法，寶寶或許不會有太惡劣的狀況發生。</w:t>
      </w: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TW"/>
        </w:rPr>
        <w:t>」</w:t>
      </w:r>
    </w:p>
    <w:p w:rsidR="005C2926" w:rsidRDefault="005C2926" w:rsidP="005C2926">
      <w:pPr>
        <w:pStyle w:val="NormalWeb"/>
        <w:shd w:val="clear" w:color="auto" w:fill="FFFFFF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  <w:sz w:val="23"/>
          <w:szCs w:val="23"/>
          <w:lang w:eastAsia="zh-TW"/>
        </w:rPr>
      </w:pPr>
      <w:r>
        <w:rPr>
          <w:rFonts w:ascii="微軟正黑體" w:eastAsia="微軟正黑體" w:hAnsi="微軟正黑體" w:cs="微軟正黑體" w:hint="eastAsia"/>
          <w:color w:val="000000"/>
          <w:sz w:val="23"/>
          <w:szCs w:val="23"/>
          <w:lang w:eastAsia="zh-TW"/>
        </w:rPr>
        <w:t>她指出，國家支出不應每年花費數百萬美元進行墮胎，而是將這筆錢投入到照顧生有而嚴重健康疾病或殘疾的嬰兒身上。博伊特勒懇求道：「我們應該擁抱多樣性，其中包括身體和精神能力，所有不同能力</w:t>
      </w:r>
      <w:r>
        <w:rPr>
          <w:rFonts w:ascii="Helvetica" w:hAnsi="Helvetica" w:cs="Helvetica"/>
          <w:color w:val="000000"/>
          <w:sz w:val="23"/>
          <w:szCs w:val="23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color w:val="000000"/>
          <w:sz w:val="23"/>
          <w:szCs w:val="23"/>
          <w:lang w:eastAsia="zh-TW"/>
        </w:rPr>
        <w:t>。</w:t>
      </w: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TW"/>
        </w:rPr>
        <w:t>」</w:t>
      </w:r>
    </w:p>
    <w:p w:rsidR="005C2926" w:rsidRDefault="005C2926" w:rsidP="005C2926">
      <w:pPr>
        <w:pStyle w:val="NormalWeb"/>
        <w:shd w:val="clear" w:color="auto" w:fill="FFFFFF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  <w:sz w:val="23"/>
          <w:szCs w:val="23"/>
          <w:lang w:eastAsia="zh-TW"/>
        </w:rPr>
      </w:pP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TW"/>
        </w:rPr>
        <w:t>她補充：「不要讓恐懼成為致命的敵人。」對於每一個因為不知道自己能否勝任照顧孩子這工作而感到恐懼，憤怒或焦慮的女人來說，她們都有希望。「對於每一個感到絕望的女人來說，耶穌愛你，耶穌會令</w:t>
      </w:r>
      <w:r>
        <w:rPr>
          <w:rFonts w:ascii="微軟正黑體" w:eastAsia="微軟正黑體" w:hAnsi="微軟正黑體" w:cs="微軟正黑體" w:hint="eastAsia"/>
          <w:color w:val="000000"/>
          <w:sz w:val="23"/>
          <w:szCs w:val="23"/>
          <w:lang w:eastAsia="zh-TW"/>
        </w:rPr>
        <w:t>奇蹟出現。</w:t>
      </w: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TW"/>
        </w:rPr>
        <w:t>」</w:t>
      </w:r>
    </w:p>
    <w:p w:rsidR="005C2926" w:rsidRDefault="005C2926" w:rsidP="005C2926">
      <w:pPr>
        <w:pStyle w:val="NormalWeb"/>
        <w:shd w:val="clear" w:color="auto" w:fill="FFFFFF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新細明體" w:eastAsia="新細明體" w:hAnsi="新細明體" w:cs="新細明體" w:hint="eastAsia"/>
          <w:color w:val="000000"/>
          <w:sz w:val="23"/>
          <w:szCs w:val="23"/>
          <w:lang w:eastAsia="zh-TW"/>
        </w:rPr>
        <w:t>博伊特勒總結：「我們必須承認未出生的孩子本來就是一個奇蹟，一個具有非凡潛力和目標的人，應該有一個機會去生活，而且在將來可以發掘到個人潛力。</w:t>
      </w:r>
      <w:r>
        <w:rPr>
          <w:rFonts w:ascii="新細明體" w:eastAsia="新細明體" w:hAnsi="新細明體" w:cs="新細明體" w:hint="eastAsia"/>
          <w:color w:val="000000"/>
          <w:sz w:val="23"/>
          <w:szCs w:val="23"/>
        </w:rPr>
        <w:t>」</w:t>
      </w:r>
    </w:p>
    <w:p w:rsidR="005C2926" w:rsidRPr="005C2926" w:rsidRDefault="005C2926" w:rsidP="005C292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  <w:r w:rsidRPr="005C2926">
        <w:rPr>
          <w:rFonts w:ascii="Times New Roman" w:eastAsia="Times New Roman" w:hAnsi="Times New Roman" w:cs="Times New Roman"/>
          <w:noProof/>
          <w:szCs w:val="24"/>
          <w:lang w:eastAsia="zh-CN"/>
        </w:rPr>
        <w:lastRenderedPageBreak/>
        <w:drawing>
          <wp:inline distT="0" distB="0" distL="0" distR="0">
            <wp:extent cx="6003290" cy="6440805"/>
            <wp:effectExtent l="0" t="0" r="0" b="0"/>
            <wp:docPr id="1" name="Picture 1" descr="共和黨眾議員傑米·埃雷拉·博伊特勒的女兒(右二)已經活到4歲(圖:網絡圖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675" descr="共和黨眾議員傑米·埃雷拉·博伊特勒的女兒(右二)已經活到4歲(圖:網絡圖片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644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926" w:rsidRPr="005C2926" w:rsidRDefault="005C2926" w:rsidP="005C2926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888888"/>
          <w:sz w:val="27"/>
          <w:szCs w:val="27"/>
        </w:rPr>
      </w:pPr>
      <w:r w:rsidRPr="005C2926">
        <w:rPr>
          <w:rFonts w:ascii="新細明體" w:eastAsia="新細明體" w:hAnsi="新細明體" w:cs="新細明體" w:hint="eastAsia"/>
          <w:color w:val="888888"/>
          <w:sz w:val="27"/>
          <w:szCs w:val="27"/>
        </w:rPr>
        <w:t>共和黨眾議員傑米</w:t>
      </w:r>
      <w:r w:rsidRPr="005C2926">
        <w:rPr>
          <w:rFonts w:ascii="Arial" w:eastAsia="Times New Roman" w:hAnsi="Arial" w:cs="Arial"/>
          <w:color w:val="888888"/>
          <w:sz w:val="27"/>
          <w:szCs w:val="27"/>
        </w:rPr>
        <w:t>·</w:t>
      </w:r>
      <w:r w:rsidRPr="005C2926">
        <w:rPr>
          <w:rFonts w:ascii="新細明體" w:eastAsia="新細明體" w:hAnsi="新細明體" w:cs="新細明體" w:hint="eastAsia"/>
          <w:color w:val="888888"/>
          <w:sz w:val="27"/>
          <w:szCs w:val="27"/>
        </w:rPr>
        <w:t>埃雷拉</w:t>
      </w:r>
      <w:r w:rsidRPr="005C2926">
        <w:rPr>
          <w:rFonts w:ascii="Arial" w:eastAsia="Times New Roman" w:hAnsi="Arial" w:cs="Arial"/>
          <w:color w:val="888888"/>
          <w:sz w:val="27"/>
          <w:szCs w:val="27"/>
        </w:rPr>
        <w:t>·</w:t>
      </w:r>
      <w:r w:rsidRPr="005C2926">
        <w:rPr>
          <w:rFonts w:ascii="新細明體" w:eastAsia="新細明體" w:hAnsi="新細明體" w:cs="新細明體" w:hint="eastAsia"/>
          <w:color w:val="888888"/>
          <w:sz w:val="27"/>
          <w:szCs w:val="27"/>
        </w:rPr>
        <w:t>博伊特勒的女兒</w:t>
      </w:r>
      <w:r w:rsidRPr="005C2926">
        <w:rPr>
          <w:rFonts w:ascii="Arial" w:eastAsia="Times New Roman" w:hAnsi="Arial" w:cs="Arial"/>
          <w:color w:val="888888"/>
          <w:sz w:val="27"/>
          <w:szCs w:val="27"/>
        </w:rPr>
        <w:t>(</w:t>
      </w:r>
      <w:r w:rsidRPr="005C2926">
        <w:rPr>
          <w:rFonts w:ascii="新細明體" w:eastAsia="新細明體" w:hAnsi="新細明體" w:cs="新細明體" w:hint="eastAsia"/>
          <w:color w:val="888888"/>
          <w:sz w:val="27"/>
          <w:szCs w:val="27"/>
        </w:rPr>
        <w:t>右二</w:t>
      </w:r>
      <w:r w:rsidRPr="005C2926">
        <w:rPr>
          <w:rFonts w:ascii="Arial" w:eastAsia="Times New Roman" w:hAnsi="Arial" w:cs="Arial"/>
          <w:color w:val="888888"/>
          <w:sz w:val="27"/>
          <w:szCs w:val="27"/>
        </w:rPr>
        <w:t>)</w:t>
      </w:r>
      <w:proofErr w:type="gramStart"/>
      <w:r w:rsidRPr="005C2926">
        <w:rPr>
          <w:rFonts w:ascii="新細明體" w:eastAsia="新細明體" w:hAnsi="新細明體" w:cs="新細明體" w:hint="eastAsia"/>
          <w:color w:val="888888"/>
          <w:sz w:val="27"/>
          <w:szCs w:val="27"/>
        </w:rPr>
        <w:t>已經活到</w:t>
      </w:r>
      <w:r w:rsidRPr="005C2926">
        <w:rPr>
          <w:rFonts w:ascii="Arial" w:eastAsia="Times New Roman" w:hAnsi="Arial" w:cs="Arial"/>
          <w:color w:val="888888"/>
          <w:sz w:val="27"/>
          <w:szCs w:val="27"/>
        </w:rPr>
        <w:t>4</w:t>
      </w:r>
      <w:r w:rsidRPr="005C2926">
        <w:rPr>
          <w:rFonts w:ascii="新細明體" w:eastAsia="新細明體" w:hAnsi="新細明體" w:cs="新細明體" w:hint="eastAsia"/>
          <w:color w:val="888888"/>
          <w:sz w:val="27"/>
          <w:szCs w:val="27"/>
        </w:rPr>
        <w:t>歲</w:t>
      </w:r>
      <w:proofErr w:type="gramEnd"/>
      <w:r w:rsidRPr="005C2926">
        <w:rPr>
          <w:rFonts w:ascii="Arial" w:eastAsia="Times New Roman" w:hAnsi="Arial" w:cs="Arial"/>
          <w:color w:val="888888"/>
          <w:sz w:val="27"/>
          <w:szCs w:val="27"/>
        </w:rPr>
        <w:t>(</w:t>
      </w:r>
      <w:r w:rsidRPr="005C2926">
        <w:rPr>
          <w:rFonts w:ascii="新細明體" w:eastAsia="新細明體" w:hAnsi="新細明體" w:cs="新細明體" w:hint="eastAsia"/>
          <w:color w:val="888888"/>
          <w:sz w:val="27"/>
          <w:szCs w:val="27"/>
        </w:rPr>
        <w:t>圖</w:t>
      </w:r>
      <w:r w:rsidRPr="005C2926">
        <w:rPr>
          <w:rFonts w:ascii="Arial" w:eastAsia="Times New Roman" w:hAnsi="Arial" w:cs="Arial"/>
          <w:color w:val="888888"/>
          <w:sz w:val="27"/>
          <w:szCs w:val="27"/>
        </w:rPr>
        <w:t>:</w:t>
      </w:r>
      <w:r w:rsidRPr="005C2926">
        <w:rPr>
          <w:rFonts w:ascii="新細明體" w:eastAsia="新細明體" w:hAnsi="新細明體" w:cs="新細明體" w:hint="eastAsia"/>
          <w:color w:val="888888"/>
          <w:sz w:val="27"/>
          <w:szCs w:val="27"/>
        </w:rPr>
        <w:t>網絡圖片</w:t>
      </w:r>
      <w:r w:rsidRPr="005C2926">
        <w:rPr>
          <w:rFonts w:ascii="Arial" w:eastAsia="Times New Roman" w:hAnsi="Arial" w:cs="Arial"/>
          <w:color w:val="888888"/>
          <w:sz w:val="27"/>
          <w:szCs w:val="27"/>
        </w:rPr>
        <w:t>)</w:t>
      </w:r>
    </w:p>
    <w:p w:rsidR="005C2926" w:rsidRDefault="005C2926"/>
    <w:sectPr w:rsidR="005C2926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26"/>
    <w:rsid w:val="00082D7E"/>
    <w:rsid w:val="001D39EF"/>
    <w:rsid w:val="00347C4F"/>
    <w:rsid w:val="005C2926"/>
    <w:rsid w:val="008A05DD"/>
    <w:rsid w:val="00A11AA0"/>
    <w:rsid w:val="00A53F17"/>
    <w:rsid w:val="00AF3114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AB705-9704-4508-8BF7-085E9C81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2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926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byline">
    <w:name w:val="byline"/>
    <w:basedOn w:val="DefaultParagraphFont"/>
    <w:rsid w:val="005C2926"/>
  </w:style>
  <w:style w:type="character" w:styleId="Hyperlink">
    <w:name w:val="Hyperlink"/>
    <w:basedOn w:val="DefaultParagraphFont"/>
    <w:uiPriority w:val="99"/>
    <w:unhideWhenUsed/>
    <w:rsid w:val="005C2926"/>
    <w:rPr>
      <w:color w:val="0000FF"/>
      <w:u w:val="single"/>
    </w:rPr>
  </w:style>
  <w:style w:type="character" w:customStyle="1" w:styleId="date">
    <w:name w:val="date"/>
    <w:basedOn w:val="DefaultParagraphFont"/>
    <w:rsid w:val="005C2926"/>
  </w:style>
  <w:style w:type="paragraph" w:styleId="NormalWeb">
    <w:name w:val="Normal (Web)"/>
    <w:basedOn w:val="Normal"/>
    <w:uiPriority w:val="99"/>
    <w:semiHidden/>
    <w:unhideWhenUsed/>
    <w:rsid w:val="005C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getfacebook">
    <w:name w:val="getfacebook"/>
    <w:basedOn w:val="Normal"/>
    <w:rsid w:val="005C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5D5D5"/>
            <w:right w:val="none" w:sz="0" w:space="0" w:color="auto"/>
          </w:divBdr>
          <w:divsChild>
            <w:div w:id="207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ospelheral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nese.gospelherald.com/articles/26448/20180128/%E7%88%B6%E6%AF%8D%E8%A6%8B%E8%AD%89%E7%94%9F%E5%91%BD%E5%A5%87%E8%B9%9F-%E5%A5%B3%E5%85%92%E5%A4%A9%E7%94%9F%E7%84%A1%E9%9B%99%E8%85%8E%E4%BB%8A%E5%A4%A9%E5%B7%B2%E5%9B%9B%E6%AD%B2.htm" TargetMode="External"/><Relationship Id="rId5" Type="http://schemas.openxmlformats.org/officeDocument/2006/relationships/hyperlink" Target="http://chinese.gospelherald.com/reporter/%E5%BE%90%E9%9F%BB%E5%96%8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prolife.dpcmf/posts/177454268595320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5</cp:revision>
  <dcterms:created xsi:type="dcterms:W3CDTF">2018-01-29T09:47:00Z</dcterms:created>
  <dcterms:modified xsi:type="dcterms:W3CDTF">2018-01-29T09:59:00Z</dcterms:modified>
</cp:coreProperties>
</file>